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52" w:rsidRPr="00A1663F" w:rsidRDefault="00837F9A" w:rsidP="00F025C0">
      <w:pPr>
        <w:ind w:left="1440" w:hanging="1440"/>
        <w:rPr>
          <w:rStyle w:val="Siln"/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Přítomni:</w:t>
      </w:r>
      <w:r w:rsidR="00496178" w:rsidRPr="00A1663F">
        <w:rPr>
          <w:rFonts w:asciiTheme="minorHAnsi" w:hAnsiTheme="minorHAnsi" w:cstheme="minorHAnsi"/>
          <w:b/>
          <w:spacing w:val="-1"/>
          <w:sz w:val="24"/>
          <w:szCs w:val="24"/>
        </w:rPr>
        <w:tab/>
      </w:r>
      <w:r w:rsidR="00FE3B52" w:rsidRPr="00A1663F">
        <w:rPr>
          <w:rFonts w:asciiTheme="minorHAnsi" w:hAnsiTheme="minorHAnsi" w:cstheme="minorHAnsi"/>
          <w:bCs/>
          <w:sz w:val="24"/>
          <w:szCs w:val="24"/>
        </w:rPr>
        <w:t>se.</w:t>
      </w:r>
      <w:r w:rsidR="00FE3B52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Švubová Vlastimila</w:t>
      </w:r>
      <w:r w:rsidR="00FE3B52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, </w:t>
      </w:r>
      <w:r w:rsidR="00824B9F" w:rsidRPr="00A1663F">
        <w:rPr>
          <w:rFonts w:asciiTheme="minorHAnsi" w:hAnsiTheme="minorHAnsi" w:cstheme="minorHAnsi"/>
          <w:bCs/>
          <w:sz w:val="24"/>
          <w:szCs w:val="24"/>
        </w:rPr>
        <w:t>br.</w:t>
      </w:r>
      <w:r w:rsidR="00824B9F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Prokeš Alois</w:t>
      </w:r>
      <w:r w:rsidR="00824B9F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, </w:t>
      </w:r>
      <w:r w:rsidR="00E50F94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se.</w:t>
      </w:r>
      <w:r w:rsidR="00E50F94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Bártková Dáša</w:t>
      </w:r>
      <w:r w:rsidR="00E50F94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,</w:t>
      </w:r>
      <w:r w:rsidR="001E783A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</w:t>
      </w:r>
      <w:r w:rsidR="001E783A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Dostál Mojmír</w:t>
      </w:r>
      <w:r w:rsidR="001E783A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, </w:t>
      </w:r>
      <w:r w:rsidR="00F025C0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</w:t>
      </w:r>
      <w:r w:rsidR="00031840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Grepl Bořivoj</w:t>
      </w:r>
      <w:r w:rsidR="00F025C0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, </w:t>
      </w:r>
      <w:r w:rsidR="000A30B7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 Biskup Ladislav</w:t>
      </w:r>
      <w:r w:rsidR="00F025C0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,</w:t>
      </w:r>
      <w:r w:rsidR="00031840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</w:t>
      </w:r>
      <w:r w:rsidR="00031840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Bezslezina Oldřich</w:t>
      </w:r>
      <w:r w:rsidR="00031840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, se.</w:t>
      </w:r>
      <w:r w:rsidR="00031840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Sobotková Milena</w:t>
      </w:r>
    </w:p>
    <w:p w:rsidR="00E50F94" w:rsidRPr="00A1663F" w:rsidRDefault="00E50F94" w:rsidP="00E50F94">
      <w:pPr>
        <w:ind w:left="1440" w:hanging="1440"/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Omluveni:</w:t>
      </w:r>
      <w:r w:rsidRPr="00A1663F">
        <w:rPr>
          <w:rFonts w:asciiTheme="minorHAnsi" w:hAnsiTheme="minorHAnsi" w:cstheme="minorHAnsi"/>
          <w:b/>
          <w:spacing w:val="-1"/>
          <w:sz w:val="24"/>
          <w:szCs w:val="24"/>
        </w:rPr>
        <w:tab/>
      </w:r>
      <w:r w:rsidR="00031840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</w:t>
      </w:r>
      <w:r w:rsidR="00031840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Vlček Martin</w:t>
      </w:r>
      <w:r w:rsidR="007B6E62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,</w:t>
      </w:r>
      <w:r w:rsidR="007B6E62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</w:t>
      </w:r>
      <w:r w:rsidR="007B6E62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Pluháček Lukáš</w:t>
      </w:r>
      <w:r w:rsidR="007B6E62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, </w:t>
      </w:r>
      <w:r w:rsidR="007B6E62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br. </w:t>
      </w:r>
      <w:r w:rsidR="007B6E62" w:rsidRPr="00A1663F">
        <w:rPr>
          <w:rStyle w:val="Siln"/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Andrýsek Leopold</w:t>
      </w:r>
      <w:r w:rsidR="007B6E62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,</w:t>
      </w:r>
      <w:r w:rsidR="007B6E62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</w:t>
      </w:r>
      <w:r w:rsidR="007B6E62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Labaj Štefan</w:t>
      </w:r>
    </w:p>
    <w:p w:rsidR="00E50F94" w:rsidRPr="00A1663F" w:rsidRDefault="00E50F94" w:rsidP="00E50F94">
      <w:pPr>
        <w:rPr>
          <w:rFonts w:asciiTheme="minorHAnsi" w:hAnsiTheme="minorHAnsi" w:cstheme="minorHAnsi"/>
          <w:sz w:val="24"/>
          <w:szCs w:val="24"/>
        </w:rPr>
      </w:pPr>
    </w:p>
    <w:p w:rsidR="00325532" w:rsidRPr="00A1663F" w:rsidRDefault="00837F9A" w:rsidP="00F025C0">
      <w:pPr>
        <w:ind w:left="1440" w:hanging="1440"/>
        <w:rPr>
          <w:rFonts w:asciiTheme="minorHAnsi" w:hAnsiTheme="minorHAnsi" w:cstheme="minorHAnsi"/>
          <w:bCs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Hosté:</w:t>
      </w:r>
      <w:r w:rsidR="00496178" w:rsidRPr="00A1663F">
        <w:rPr>
          <w:rFonts w:asciiTheme="minorHAnsi" w:hAnsiTheme="minorHAnsi" w:cstheme="minorHAnsi"/>
          <w:b/>
          <w:sz w:val="24"/>
          <w:szCs w:val="24"/>
        </w:rPr>
        <w:tab/>
      </w:r>
      <w:r w:rsidR="00496178" w:rsidRPr="00A1663F">
        <w:rPr>
          <w:rFonts w:asciiTheme="minorHAnsi" w:hAnsiTheme="minorHAnsi" w:cstheme="minorHAnsi"/>
          <w:bCs/>
          <w:sz w:val="24"/>
          <w:szCs w:val="24"/>
        </w:rPr>
        <w:t>br.</w:t>
      </w:r>
      <w:r w:rsidR="0083528F" w:rsidRPr="00A1663F">
        <w:rPr>
          <w:rFonts w:asciiTheme="minorHAnsi" w:hAnsiTheme="minorHAnsi" w:cstheme="minorHAnsi"/>
          <w:bCs/>
          <w:sz w:val="24"/>
          <w:szCs w:val="24"/>
        </w:rPr>
        <w:t>Tichý</w:t>
      </w:r>
      <w:r w:rsidR="006F29D7" w:rsidRPr="00A1663F">
        <w:rPr>
          <w:rFonts w:asciiTheme="minorHAnsi" w:hAnsiTheme="minorHAnsi" w:cstheme="minorHAnsi"/>
          <w:bCs/>
          <w:sz w:val="24"/>
          <w:szCs w:val="24"/>
        </w:rPr>
        <w:t xml:space="preserve"> Jan</w:t>
      </w:r>
      <w:r w:rsidR="0017691B" w:rsidRPr="00A1663F">
        <w:rPr>
          <w:rFonts w:asciiTheme="minorHAnsi" w:hAnsiTheme="minorHAnsi" w:cstheme="minorHAnsi"/>
          <w:bCs/>
          <w:sz w:val="24"/>
          <w:szCs w:val="24"/>
        </w:rPr>
        <w:t xml:space="preserve">, br. </w:t>
      </w:r>
      <w:r w:rsidR="00824B9F" w:rsidRPr="00A1663F">
        <w:rPr>
          <w:rFonts w:asciiTheme="minorHAnsi" w:hAnsiTheme="minorHAnsi" w:cstheme="minorHAnsi"/>
          <w:bCs/>
          <w:sz w:val="24"/>
          <w:szCs w:val="24"/>
        </w:rPr>
        <w:t>Tomeček Antonín</w:t>
      </w:r>
      <w:r w:rsidR="00074973">
        <w:rPr>
          <w:rFonts w:asciiTheme="minorHAnsi" w:hAnsiTheme="minorHAnsi" w:cstheme="minorHAnsi"/>
          <w:bCs/>
          <w:sz w:val="24"/>
          <w:szCs w:val="24"/>
        </w:rPr>
        <w:t>, br. Sobotka</w:t>
      </w:r>
      <w:r w:rsidR="007B6E62">
        <w:rPr>
          <w:rFonts w:asciiTheme="minorHAnsi" w:hAnsiTheme="minorHAnsi" w:cstheme="minorHAnsi"/>
          <w:bCs/>
          <w:sz w:val="24"/>
          <w:szCs w:val="24"/>
        </w:rPr>
        <w:t xml:space="preserve"> Martin</w:t>
      </w:r>
    </w:p>
    <w:p w:rsidR="000A30B7" w:rsidRPr="00A1663F" w:rsidRDefault="000A30B7" w:rsidP="00F025C0">
      <w:pPr>
        <w:ind w:left="1440" w:hanging="1440"/>
        <w:rPr>
          <w:rFonts w:asciiTheme="minorHAnsi" w:hAnsiTheme="minorHAnsi" w:cstheme="minorHAnsi"/>
          <w:b/>
          <w:sz w:val="24"/>
          <w:szCs w:val="24"/>
        </w:rPr>
      </w:pPr>
    </w:p>
    <w:p w:rsidR="00325532" w:rsidRPr="00A1663F" w:rsidRDefault="00325532" w:rsidP="0038082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121505" w:rsidRPr="00A1663F" w:rsidRDefault="00121505" w:rsidP="00121505">
      <w:pPr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Program:</w:t>
      </w:r>
    </w:p>
    <w:p w:rsidR="00121505" w:rsidRPr="00A1663F" w:rsidRDefault="00121505" w:rsidP="00121505">
      <w:pPr>
        <w:adjustRightInd w:val="0"/>
        <w:rPr>
          <w:rFonts w:asciiTheme="minorHAnsi" w:hAnsiTheme="minorHAnsi" w:cstheme="minorHAnsi"/>
          <w:bCs/>
          <w:sz w:val="24"/>
          <w:szCs w:val="24"/>
        </w:rPr>
      </w:pPr>
    </w:p>
    <w:p w:rsidR="00121505" w:rsidRDefault="007B6E62" w:rsidP="00121505">
      <w:pPr>
        <w:rPr>
          <w:rFonts w:asciiTheme="minorHAnsi" w:hAnsiTheme="minorHAnsi" w:cstheme="minorHAnsi"/>
          <w:sz w:val="24"/>
          <w:szCs w:val="24"/>
        </w:rPr>
      </w:pPr>
      <w:r w:rsidRPr="007B6E62">
        <w:rPr>
          <w:rFonts w:asciiTheme="minorHAnsi" w:hAnsiTheme="minorHAnsi" w:cstheme="minorHAnsi"/>
          <w:bCs/>
          <w:sz w:val="24"/>
          <w:szCs w:val="24"/>
        </w:rPr>
        <w:t>1. Zahájení, schválení programu jednání,volba zapisovatele,ověřovatelů zápisu</w:t>
      </w:r>
      <w:r w:rsidRPr="007B6E62">
        <w:rPr>
          <w:rFonts w:asciiTheme="minorHAnsi" w:hAnsiTheme="minorHAnsi" w:cstheme="minorHAnsi"/>
          <w:bCs/>
          <w:sz w:val="24"/>
          <w:szCs w:val="24"/>
        </w:rPr>
        <w:br/>
        <w:t>2. Kontrola plnění usnesení</w:t>
      </w:r>
      <w:r w:rsidRPr="007B6E62">
        <w:rPr>
          <w:rFonts w:asciiTheme="minorHAnsi" w:hAnsiTheme="minorHAnsi" w:cstheme="minorHAnsi"/>
          <w:bCs/>
          <w:sz w:val="24"/>
          <w:szCs w:val="24"/>
        </w:rPr>
        <w:br/>
        <w:t>3. Dokončení inventarizace, hospodaření v roce 202</w:t>
      </w:r>
      <w:r>
        <w:rPr>
          <w:rFonts w:asciiTheme="minorHAnsi" w:hAnsiTheme="minorHAnsi" w:cstheme="minorHAnsi"/>
          <w:bCs/>
          <w:sz w:val="24"/>
          <w:szCs w:val="24"/>
        </w:rPr>
        <w:t>4</w:t>
      </w:r>
      <w:r w:rsidRPr="007B6E62">
        <w:rPr>
          <w:rFonts w:asciiTheme="minorHAnsi" w:hAnsiTheme="minorHAnsi" w:cstheme="minorHAnsi"/>
          <w:bCs/>
          <w:sz w:val="24"/>
          <w:szCs w:val="24"/>
        </w:rPr>
        <w:br/>
        <w:t>4. Schválení plánu práce VV KSH, KOR na rok 2025</w:t>
      </w:r>
      <w:r w:rsidRPr="007B6E62">
        <w:rPr>
          <w:rFonts w:asciiTheme="minorHAnsi" w:hAnsiTheme="minorHAnsi" w:cstheme="minorHAnsi"/>
          <w:bCs/>
          <w:sz w:val="24"/>
          <w:szCs w:val="24"/>
        </w:rPr>
        <w:br/>
        <w:t>5. Návrh rozpočtu na rok 2025</w:t>
      </w:r>
      <w:r w:rsidRPr="007B6E62">
        <w:rPr>
          <w:rFonts w:asciiTheme="minorHAnsi" w:hAnsiTheme="minorHAnsi" w:cstheme="minorHAnsi"/>
          <w:bCs/>
          <w:sz w:val="24"/>
          <w:szCs w:val="24"/>
        </w:rPr>
        <w:br/>
        <w:t>6. Příprava SP OSH 3.dubna</w:t>
      </w:r>
      <w:r w:rsidRPr="007B6E62">
        <w:rPr>
          <w:rFonts w:asciiTheme="minorHAnsi" w:hAnsiTheme="minorHAnsi" w:cstheme="minorHAnsi"/>
          <w:bCs/>
          <w:sz w:val="24"/>
          <w:szCs w:val="24"/>
        </w:rPr>
        <w:br/>
        <w:t>7. Termín vyhodnocení PO očima dětí 3.dubna</w:t>
      </w:r>
      <w:r w:rsidRPr="007B6E62">
        <w:rPr>
          <w:rFonts w:asciiTheme="minorHAnsi" w:hAnsiTheme="minorHAnsi" w:cstheme="minorHAnsi"/>
          <w:bCs/>
          <w:sz w:val="24"/>
          <w:szCs w:val="24"/>
        </w:rPr>
        <w:br/>
        <w:t>8. Zpráva předsedy KKRR, k činnosti a hospodaření</w:t>
      </w:r>
      <w:r w:rsidRPr="007B6E62">
        <w:rPr>
          <w:rFonts w:asciiTheme="minorHAnsi" w:hAnsiTheme="minorHAnsi" w:cstheme="minorHAnsi"/>
          <w:bCs/>
          <w:sz w:val="24"/>
          <w:szCs w:val="24"/>
        </w:rPr>
        <w:br/>
        <w:t>9. Organizační a různé</w:t>
      </w:r>
      <w:r w:rsidRPr="007B6E62">
        <w:rPr>
          <w:rFonts w:asciiTheme="minorHAnsi" w:hAnsiTheme="minorHAnsi" w:cstheme="minorHAnsi"/>
          <w:bCs/>
          <w:sz w:val="24"/>
          <w:szCs w:val="24"/>
        </w:rPr>
        <w:br/>
        <w:t>10. Závěr</w:t>
      </w:r>
      <w:r w:rsidRPr="007B6E62">
        <w:rPr>
          <w:rFonts w:asciiTheme="minorHAnsi" w:hAnsiTheme="minorHAnsi" w:cstheme="minorHAnsi"/>
          <w:bCs/>
          <w:sz w:val="24"/>
          <w:szCs w:val="24"/>
        </w:rPr>
        <w:br/>
      </w:r>
    </w:p>
    <w:p w:rsidR="002824B7" w:rsidRPr="00A1663F" w:rsidRDefault="002824B7" w:rsidP="00121505">
      <w:pPr>
        <w:rPr>
          <w:rFonts w:asciiTheme="minorHAnsi" w:hAnsiTheme="minorHAnsi" w:cstheme="minorHAnsi"/>
          <w:sz w:val="24"/>
          <w:szCs w:val="24"/>
        </w:rPr>
      </w:pPr>
    </w:p>
    <w:p w:rsidR="00EB3F26" w:rsidRPr="00A1663F" w:rsidRDefault="00EB3F26" w:rsidP="00121505">
      <w:pPr>
        <w:rPr>
          <w:rFonts w:asciiTheme="minorHAnsi" w:hAnsiTheme="minorHAnsi" w:cstheme="minorHAnsi"/>
          <w:sz w:val="24"/>
          <w:szCs w:val="24"/>
        </w:rPr>
      </w:pPr>
    </w:p>
    <w:p w:rsidR="00325532" w:rsidRPr="00A1663F" w:rsidRDefault="00837F9A" w:rsidP="00121505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ad1.)</w:t>
      </w:r>
      <w:r w:rsidR="004C3D93" w:rsidRPr="00A1663F">
        <w:rPr>
          <w:rFonts w:asciiTheme="minorHAnsi" w:hAnsiTheme="minorHAnsi" w:cstheme="minorHAnsi"/>
          <w:b/>
          <w:sz w:val="24"/>
          <w:szCs w:val="24"/>
        </w:rPr>
        <w:t>Zahájení, schválení programu jednání, volba zapisovatele, ověřovatelů zápisu</w:t>
      </w:r>
    </w:p>
    <w:p w:rsidR="00325532" w:rsidRPr="00A1663F" w:rsidRDefault="00837F9A" w:rsidP="00380829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zahájeníprovedenostarostkou KSHs</w:t>
      </w:r>
      <w:r w:rsidR="00B71185" w:rsidRPr="00A1663F">
        <w:rPr>
          <w:rFonts w:asciiTheme="minorHAnsi" w:hAnsiTheme="minorHAnsi" w:cstheme="minorHAnsi"/>
          <w:sz w:val="24"/>
          <w:szCs w:val="24"/>
        </w:rPr>
        <w:t>e</w:t>
      </w:r>
      <w:r w:rsidRPr="00A1663F">
        <w:rPr>
          <w:rFonts w:asciiTheme="minorHAnsi" w:hAnsiTheme="minorHAnsi" w:cstheme="minorHAnsi"/>
          <w:sz w:val="24"/>
          <w:szCs w:val="24"/>
        </w:rPr>
        <w:t>.Vlastimilou</w:t>
      </w:r>
      <w:r w:rsidR="001E2619">
        <w:rPr>
          <w:rFonts w:asciiTheme="minorHAnsi" w:hAnsiTheme="minorHAnsi" w:cstheme="minorHAnsi"/>
          <w:sz w:val="24"/>
          <w:szCs w:val="24"/>
        </w:rPr>
        <w:t xml:space="preserve"> </w:t>
      </w:r>
      <w:r w:rsidR="00496178" w:rsidRPr="00A1663F">
        <w:rPr>
          <w:rFonts w:asciiTheme="minorHAnsi" w:hAnsiTheme="minorHAnsi" w:cstheme="minorHAnsi"/>
          <w:sz w:val="24"/>
          <w:szCs w:val="24"/>
        </w:rPr>
        <w:t>Švubovou</w:t>
      </w:r>
      <w:r w:rsidR="00764ABB">
        <w:rPr>
          <w:rFonts w:asciiTheme="minorHAnsi" w:hAnsiTheme="minorHAnsi" w:cstheme="minorHAnsi"/>
          <w:sz w:val="24"/>
          <w:szCs w:val="24"/>
        </w:rPr>
        <w:t xml:space="preserve">, všechny </w:t>
      </w:r>
      <w:r w:rsidR="00A96B7C">
        <w:rPr>
          <w:rFonts w:asciiTheme="minorHAnsi" w:hAnsiTheme="minorHAnsi" w:cstheme="minorHAnsi"/>
          <w:sz w:val="24"/>
          <w:szCs w:val="24"/>
        </w:rPr>
        <w:t>přítomné</w:t>
      </w:r>
      <w:r w:rsidR="001E2619">
        <w:rPr>
          <w:rFonts w:asciiTheme="minorHAnsi" w:hAnsiTheme="minorHAnsi" w:cstheme="minorHAnsi"/>
          <w:sz w:val="24"/>
          <w:szCs w:val="24"/>
        </w:rPr>
        <w:t xml:space="preserve"> </w:t>
      </w:r>
      <w:r w:rsidR="001C40B9">
        <w:rPr>
          <w:rFonts w:asciiTheme="minorHAnsi" w:hAnsiTheme="minorHAnsi" w:cstheme="minorHAnsi"/>
          <w:sz w:val="24"/>
          <w:szCs w:val="24"/>
        </w:rPr>
        <w:t xml:space="preserve">přivítala a </w:t>
      </w:r>
      <w:r w:rsidR="00764ABB">
        <w:rPr>
          <w:rFonts w:asciiTheme="minorHAnsi" w:hAnsiTheme="minorHAnsi" w:cstheme="minorHAnsi"/>
          <w:sz w:val="24"/>
          <w:szCs w:val="24"/>
        </w:rPr>
        <w:t>pozdravila</w:t>
      </w:r>
    </w:p>
    <w:p w:rsidR="00325532" w:rsidRPr="00A1663F" w:rsidRDefault="00296153" w:rsidP="00380829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 xml:space="preserve">starostka </w:t>
      </w:r>
      <w:r w:rsidR="00496178" w:rsidRPr="00A1663F">
        <w:rPr>
          <w:rFonts w:asciiTheme="minorHAnsi" w:hAnsiTheme="minorHAnsi" w:cstheme="minorHAnsi"/>
          <w:sz w:val="24"/>
          <w:szCs w:val="24"/>
        </w:rPr>
        <w:t>přednes</w:t>
      </w:r>
      <w:r w:rsidRPr="00A1663F">
        <w:rPr>
          <w:rFonts w:asciiTheme="minorHAnsi" w:hAnsiTheme="minorHAnsi" w:cstheme="minorHAnsi"/>
          <w:sz w:val="24"/>
          <w:szCs w:val="24"/>
        </w:rPr>
        <w:t>la</w:t>
      </w:r>
      <w:r w:rsidR="001E2619">
        <w:rPr>
          <w:rFonts w:asciiTheme="minorHAnsi" w:hAnsiTheme="minorHAnsi" w:cstheme="minorHAnsi"/>
          <w:sz w:val="24"/>
          <w:szCs w:val="24"/>
        </w:rPr>
        <w:t xml:space="preserve"> </w:t>
      </w:r>
      <w:r w:rsidR="00837F9A" w:rsidRPr="00A1663F">
        <w:rPr>
          <w:rFonts w:asciiTheme="minorHAnsi" w:hAnsiTheme="minorHAnsi" w:cstheme="minorHAnsi"/>
          <w:sz w:val="24"/>
          <w:szCs w:val="24"/>
        </w:rPr>
        <w:t>návrh</w:t>
      </w:r>
      <w:r w:rsidR="001E2619">
        <w:rPr>
          <w:rFonts w:asciiTheme="minorHAnsi" w:hAnsiTheme="minorHAnsi" w:cstheme="minorHAnsi"/>
          <w:sz w:val="24"/>
          <w:szCs w:val="24"/>
        </w:rPr>
        <w:t xml:space="preserve"> </w:t>
      </w:r>
      <w:r w:rsidR="00A74E57" w:rsidRPr="00A1663F">
        <w:rPr>
          <w:rFonts w:asciiTheme="minorHAnsi" w:hAnsiTheme="minorHAnsi" w:cstheme="minorHAnsi"/>
          <w:sz w:val="24"/>
          <w:szCs w:val="24"/>
        </w:rPr>
        <w:t>programu</w:t>
      </w:r>
    </w:p>
    <w:p w:rsidR="00FF08EC" w:rsidRPr="00A1663F" w:rsidRDefault="00FF08EC" w:rsidP="00380829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325532" w:rsidRPr="00A1663F" w:rsidRDefault="00837F9A" w:rsidP="00380829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t>hlasován</w:t>
      </w:r>
      <w:r w:rsidR="001E261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ío</w:t>
      </w:r>
      <w:r w:rsidR="001E261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přijetí</w:t>
      </w:r>
      <w:r w:rsidR="001E261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programu beze</w:t>
      </w:r>
      <w:r w:rsidR="001E261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  <w:u w:val="single"/>
        </w:rPr>
        <w:t>změn:</w:t>
      </w:r>
    </w:p>
    <w:p w:rsidR="00E72F93" w:rsidRDefault="00837F9A" w:rsidP="00380829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 w:rsidR="00A96B7C">
        <w:rPr>
          <w:rFonts w:asciiTheme="minorHAnsi" w:hAnsiTheme="minorHAnsi" w:cstheme="minorHAnsi"/>
          <w:b/>
          <w:spacing w:val="-2"/>
          <w:sz w:val="24"/>
          <w:szCs w:val="24"/>
        </w:rPr>
        <w:t>8</w:t>
      </w:r>
      <w:r w:rsidR="00D31FB1" w:rsidRPr="00A1663F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Pr="00A1663F">
        <w:rPr>
          <w:rFonts w:asciiTheme="minorHAnsi" w:hAnsiTheme="minorHAnsi" w:cstheme="minorHAnsi"/>
          <w:b/>
          <w:sz w:val="24"/>
          <w:szCs w:val="24"/>
        </w:rPr>
        <w:tab/>
        <w:t>Proti:0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</w:r>
      <w:r w:rsidR="00380829" w:rsidRPr="00A1663F">
        <w:rPr>
          <w:rFonts w:asciiTheme="minorHAnsi" w:hAnsiTheme="minorHAnsi" w:cstheme="minorHAnsi"/>
          <w:b/>
          <w:sz w:val="24"/>
          <w:szCs w:val="24"/>
        </w:rPr>
        <w:tab/>
      </w:r>
      <w:r w:rsidRPr="00A1663F">
        <w:rPr>
          <w:rFonts w:asciiTheme="minorHAnsi" w:hAnsiTheme="minorHAnsi" w:cstheme="minorHAnsi"/>
          <w:b/>
          <w:sz w:val="24"/>
          <w:szCs w:val="24"/>
        </w:rPr>
        <w:t>Zdrželi:0</w:t>
      </w:r>
    </w:p>
    <w:p w:rsidR="00FF08EC" w:rsidRPr="00A1663F" w:rsidRDefault="00380829" w:rsidP="00380829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ab/>
      </w:r>
    </w:p>
    <w:p w:rsidR="00325532" w:rsidRPr="00A1663F" w:rsidRDefault="00837F9A" w:rsidP="00380829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návrh</w:t>
      </w:r>
      <w:r w:rsidR="001E2619"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nazapisovatele –</w:t>
      </w:r>
      <w:r w:rsidR="00B87749" w:rsidRPr="00A1663F">
        <w:rPr>
          <w:rFonts w:asciiTheme="minorHAnsi" w:hAnsiTheme="minorHAnsi" w:cstheme="minorHAnsi"/>
          <w:spacing w:val="1"/>
          <w:sz w:val="24"/>
          <w:szCs w:val="24"/>
        </w:rPr>
        <w:t xml:space="preserve">br. </w:t>
      </w:r>
      <w:r w:rsidR="00121505" w:rsidRPr="00A1663F">
        <w:rPr>
          <w:rFonts w:asciiTheme="minorHAnsi" w:hAnsiTheme="minorHAnsi" w:cstheme="minorHAnsi"/>
          <w:sz w:val="24"/>
          <w:szCs w:val="24"/>
        </w:rPr>
        <w:t xml:space="preserve">Mojmír </w:t>
      </w:r>
      <w:r w:rsidR="00F52353" w:rsidRPr="00A1663F">
        <w:rPr>
          <w:rFonts w:asciiTheme="minorHAnsi" w:hAnsiTheme="minorHAnsi" w:cstheme="minorHAnsi"/>
          <w:sz w:val="24"/>
          <w:szCs w:val="24"/>
        </w:rPr>
        <w:t>D</w:t>
      </w:r>
      <w:r w:rsidR="00121505" w:rsidRPr="00A1663F">
        <w:rPr>
          <w:rFonts w:asciiTheme="minorHAnsi" w:hAnsiTheme="minorHAnsi" w:cstheme="minorHAnsi"/>
          <w:sz w:val="24"/>
          <w:szCs w:val="24"/>
        </w:rPr>
        <w:t>ostál</w:t>
      </w:r>
      <w:r w:rsidR="00A74E57" w:rsidRPr="00A1663F">
        <w:rPr>
          <w:rFonts w:asciiTheme="minorHAnsi" w:hAnsiTheme="minorHAnsi" w:cstheme="minorHAnsi"/>
          <w:sz w:val="24"/>
          <w:szCs w:val="24"/>
        </w:rPr>
        <w:t>.</w:t>
      </w:r>
    </w:p>
    <w:p w:rsidR="00FF08EC" w:rsidRPr="00A1663F" w:rsidRDefault="00FF08EC" w:rsidP="00380829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325532" w:rsidRPr="00A1663F" w:rsidRDefault="001E2619" w:rsidP="00380829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t>H</w:t>
      </w:r>
      <w:r w:rsidR="00837F9A" w:rsidRPr="00A1663F">
        <w:rPr>
          <w:rFonts w:asciiTheme="minorHAnsi" w:hAnsiTheme="minorHAnsi" w:cstheme="minorHAnsi"/>
          <w:sz w:val="24"/>
          <w:szCs w:val="24"/>
          <w:u w:val="single"/>
        </w:rPr>
        <w:t>lasování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837F9A" w:rsidRPr="00A1663F">
        <w:rPr>
          <w:rFonts w:asciiTheme="minorHAnsi" w:hAnsiTheme="minorHAnsi" w:cstheme="minorHAnsi"/>
          <w:sz w:val="24"/>
          <w:szCs w:val="24"/>
          <w:u w:val="single"/>
        </w:rPr>
        <w:t>o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837F9A" w:rsidRPr="00A1663F">
        <w:rPr>
          <w:rFonts w:asciiTheme="minorHAnsi" w:hAnsiTheme="minorHAnsi" w:cstheme="minorHAnsi"/>
          <w:sz w:val="24"/>
          <w:szCs w:val="24"/>
          <w:u w:val="single"/>
        </w:rPr>
        <w:t>zapisovateli:</w:t>
      </w:r>
    </w:p>
    <w:p w:rsidR="00E72F93" w:rsidRPr="00A1663F" w:rsidRDefault="00380829" w:rsidP="00E72F93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 w:rsidR="00A96B7C">
        <w:rPr>
          <w:rFonts w:asciiTheme="minorHAnsi" w:hAnsiTheme="minorHAnsi" w:cstheme="minorHAnsi"/>
          <w:b/>
          <w:spacing w:val="-2"/>
          <w:sz w:val="24"/>
          <w:szCs w:val="24"/>
        </w:rPr>
        <w:t>8</w:t>
      </w:r>
      <w:r w:rsidR="00D31FB1" w:rsidRPr="00A1663F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Pr="00A1663F">
        <w:rPr>
          <w:rFonts w:asciiTheme="minorHAnsi" w:hAnsiTheme="minorHAnsi" w:cstheme="minorHAnsi"/>
          <w:b/>
          <w:sz w:val="24"/>
          <w:szCs w:val="24"/>
        </w:rPr>
        <w:tab/>
        <w:t>Proti:0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</w:r>
      <w:r w:rsidRPr="00A1663F">
        <w:rPr>
          <w:rFonts w:asciiTheme="minorHAnsi" w:hAnsiTheme="minorHAnsi" w:cstheme="minorHAnsi"/>
          <w:b/>
          <w:sz w:val="24"/>
          <w:szCs w:val="24"/>
        </w:rPr>
        <w:tab/>
        <w:t>Zdrželi:0</w:t>
      </w:r>
    </w:p>
    <w:p w:rsidR="00FF08EC" w:rsidRPr="00A1663F" w:rsidRDefault="00380829" w:rsidP="00E72F93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ab/>
      </w:r>
    </w:p>
    <w:p w:rsidR="00325532" w:rsidRPr="00A1663F" w:rsidRDefault="00837F9A" w:rsidP="00380829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návrh</w:t>
      </w:r>
      <w:r w:rsidR="001E2619"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na</w:t>
      </w:r>
      <w:r w:rsidR="001E2619">
        <w:rPr>
          <w:rFonts w:asciiTheme="minorHAnsi" w:hAnsiTheme="minorHAnsi" w:cstheme="minorHAnsi"/>
          <w:sz w:val="24"/>
          <w:szCs w:val="24"/>
        </w:rPr>
        <w:t xml:space="preserve"> </w:t>
      </w:r>
      <w:r w:rsidRPr="00A1663F">
        <w:rPr>
          <w:rFonts w:asciiTheme="minorHAnsi" w:hAnsiTheme="minorHAnsi" w:cstheme="minorHAnsi"/>
          <w:sz w:val="24"/>
          <w:szCs w:val="24"/>
        </w:rPr>
        <w:t>ověřovatele</w:t>
      </w:r>
      <w:r w:rsidR="001E2619">
        <w:rPr>
          <w:rFonts w:asciiTheme="minorHAnsi" w:hAnsiTheme="minorHAnsi" w:cstheme="minorHAnsi"/>
          <w:sz w:val="24"/>
          <w:szCs w:val="24"/>
        </w:rPr>
        <w:t xml:space="preserve">  </w:t>
      </w:r>
      <w:r w:rsidRPr="00A1663F">
        <w:rPr>
          <w:rFonts w:asciiTheme="minorHAnsi" w:hAnsiTheme="minorHAnsi" w:cstheme="minorHAnsi"/>
          <w:sz w:val="24"/>
          <w:szCs w:val="24"/>
        </w:rPr>
        <w:t>zápisu –</w:t>
      </w:r>
      <w:r w:rsidR="00A96B7C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se.</w:t>
      </w:r>
      <w:r w:rsidR="00A96B7C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Sobotková Milena</w:t>
      </w:r>
      <w:r w:rsidR="00A96B7C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 xml:space="preserve"> a </w:t>
      </w:r>
      <w:r w:rsidR="00A96B7C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 Biskup Ladislav</w:t>
      </w:r>
    </w:p>
    <w:p w:rsidR="00FF08EC" w:rsidRPr="00A1663F" w:rsidRDefault="00FF08EC" w:rsidP="00380829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325532" w:rsidRPr="00A1663F" w:rsidRDefault="00837F9A" w:rsidP="00380829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t>hlasováníoověřovatelíchzápisu:</w:t>
      </w:r>
    </w:p>
    <w:p w:rsidR="00325532" w:rsidRPr="00A1663F" w:rsidRDefault="00380829" w:rsidP="00380829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Pro:</w:t>
      </w:r>
      <w:r w:rsidR="00A96B7C">
        <w:rPr>
          <w:rFonts w:asciiTheme="minorHAnsi" w:hAnsiTheme="minorHAnsi" w:cstheme="minorHAnsi"/>
          <w:b/>
          <w:spacing w:val="-2"/>
          <w:sz w:val="24"/>
          <w:szCs w:val="24"/>
        </w:rPr>
        <w:t>8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  <w:t>Proti:0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</w:r>
      <w:r w:rsidRPr="00A1663F">
        <w:rPr>
          <w:rFonts w:asciiTheme="minorHAnsi" w:hAnsiTheme="minorHAnsi" w:cstheme="minorHAnsi"/>
          <w:b/>
          <w:sz w:val="24"/>
          <w:szCs w:val="24"/>
        </w:rPr>
        <w:tab/>
        <w:t>Zdrželi:0</w:t>
      </w:r>
      <w:r w:rsidRPr="00A1663F">
        <w:rPr>
          <w:rFonts w:asciiTheme="minorHAnsi" w:hAnsiTheme="minorHAnsi" w:cstheme="minorHAnsi"/>
          <w:b/>
          <w:sz w:val="24"/>
          <w:szCs w:val="24"/>
        </w:rPr>
        <w:tab/>
      </w:r>
    </w:p>
    <w:p w:rsidR="00E72F93" w:rsidRPr="00A1663F" w:rsidRDefault="00E72F93" w:rsidP="00380829">
      <w:pPr>
        <w:rPr>
          <w:rFonts w:asciiTheme="minorHAnsi" w:hAnsiTheme="minorHAnsi" w:cstheme="minorHAnsi"/>
          <w:sz w:val="24"/>
          <w:szCs w:val="24"/>
        </w:rPr>
      </w:pPr>
    </w:p>
    <w:p w:rsidR="007948F3" w:rsidRPr="00A1663F" w:rsidRDefault="007948F3" w:rsidP="00380829">
      <w:pPr>
        <w:rPr>
          <w:rFonts w:asciiTheme="minorHAnsi" w:hAnsiTheme="minorHAnsi" w:cstheme="minorHAnsi"/>
          <w:sz w:val="24"/>
          <w:szCs w:val="24"/>
        </w:rPr>
      </w:pPr>
    </w:p>
    <w:p w:rsidR="00325532" w:rsidRPr="00A1663F" w:rsidRDefault="00837F9A" w:rsidP="0038082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ad2.)Kontrolaplněníusnesení</w:t>
      </w:r>
    </w:p>
    <w:p w:rsidR="009D0DB3" w:rsidRDefault="00073E37" w:rsidP="00F720CF">
      <w:pPr>
        <w:pStyle w:val="Odstavecseseznamem"/>
        <w:numPr>
          <w:ilvl w:val="0"/>
          <w:numId w:val="8"/>
        </w:numPr>
        <w:ind w:firstLine="0"/>
        <w:rPr>
          <w:rFonts w:asciiTheme="minorHAnsi" w:hAnsiTheme="minorHAnsi" w:cstheme="minorHAnsi"/>
          <w:sz w:val="24"/>
          <w:szCs w:val="24"/>
        </w:rPr>
      </w:pPr>
      <w:r w:rsidRPr="009D0DB3">
        <w:rPr>
          <w:rFonts w:asciiTheme="minorHAnsi" w:hAnsiTheme="minorHAnsi" w:cstheme="minorHAnsi"/>
          <w:sz w:val="24"/>
          <w:szCs w:val="24"/>
        </w:rPr>
        <w:t xml:space="preserve">úkoly </w:t>
      </w:r>
      <w:r w:rsidR="00296153" w:rsidRPr="009D0DB3">
        <w:rPr>
          <w:rFonts w:asciiTheme="minorHAnsi" w:hAnsiTheme="minorHAnsi" w:cstheme="minorHAnsi"/>
          <w:sz w:val="24"/>
          <w:szCs w:val="24"/>
        </w:rPr>
        <w:t xml:space="preserve">z posledního jednání VV KSH </w:t>
      </w:r>
      <w:r w:rsidR="00A15B52" w:rsidRPr="009D0DB3">
        <w:rPr>
          <w:rFonts w:asciiTheme="minorHAnsi" w:hAnsiTheme="minorHAnsi" w:cstheme="minorHAnsi"/>
          <w:sz w:val="24"/>
          <w:szCs w:val="24"/>
        </w:rPr>
        <w:t>byly</w:t>
      </w:r>
      <w:r w:rsidR="00A96B7C" w:rsidRPr="009D0DB3">
        <w:rPr>
          <w:rFonts w:asciiTheme="minorHAnsi" w:hAnsiTheme="minorHAnsi" w:cstheme="minorHAnsi"/>
          <w:sz w:val="24"/>
          <w:szCs w:val="24"/>
        </w:rPr>
        <w:t>částečně splněn</w:t>
      </w:r>
      <w:r w:rsidR="009D0DB3">
        <w:rPr>
          <w:rFonts w:asciiTheme="minorHAnsi" w:hAnsiTheme="minorHAnsi" w:cstheme="minorHAnsi"/>
          <w:sz w:val="24"/>
          <w:szCs w:val="24"/>
        </w:rPr>
        <w:t>y</w:t>
      </w:r>
    </w:p>
    <w:p w:rsidR="00C85ED8" w:rsidRPr="009D0DB3" w:rsidRDefault="00A96B7C" w:rsidP="00F720CF">
      <w:pPr>
        <w:pStyle w:val="Odstavecseseznamem"/>
        <w:numPr>
          <w:ilvl w:val="0"/>
          <w:numId w:val="8"/>
        </w:numPr>
        <w:ind w:firstLine="0"/>
        <w:rPr>
          <w:rFonts w:asciiTheme="minorHAnsi" w:hAnsiTheme="minorHAnsi" w:cstheme="minorHAnsi"/>
          <w:sz w:val="24"/>
          <w:szCs w:val="24"/>
        </w:rPr>
      </w:pPr>
      <w:r w:rsidRPr="009D0DB3">
        <w:rPr>
          <w:rFonts w:asciiTheme="minorHAnsi" w:hAnsiTheme="minorHAnsi" w:cstheme="minorHAnsi"/>
          <w:sz w:val="24"/>
          <w:szCs w:val="24"/>
        </w:rPr>
        <w:t xml:space="preserve">ještě probíhají inventury majetku KSH </w:t>
      </w:r>
      <w:r w:rsidR="009D0DB3" w:rsidRPr="009D0DB3">
        <w:rPr>
          <w:rFonts w:asciiTheme="minorHAnsi" w:hAnsiTheme="minorHAnsi" w:cstheme="minorHAnsi"/>
          <w:bCs/>
          <w:sz w:val="24"/>
          <w:szCs w:val="24"/>
        </w:rPr>
        <w:t>Ol. kraje</w:t>
      </w:r>
    </w:p>
    <w:p w:rsidR="00C85ED8" w:rsidRPr="00A1663F" w:rsidRDefault="00C85ED8" w:rsidP="00C85ED8">
      <w:pPr>
        <w:rPr>
          <w:rFonts w:asciiTheme="minorHAnsi" w:hAnsiTheme="minorHAnsi" w:cstheme="minorHAnsi"/>
          <w:sz w:val="24"/>
          <w:szCs w:val="24"/>
        </w:rPr>
      </w:pPr>
    </w:p>
    <w:p w:rsidR="00093FF1" w:rsidRDefault="00093FF1" w:rsidP="00C85ED8">
      <w:pPr>
        <w:rPr>
          <w:rFonts w:asciiTheme="minorHAnsi" w:hAnsiTheme="minorHAnsi" w:cstheme="minorHAnsi"/>
          <w:sz w:val="24"/>
          <w:szCs w:val="24"/>
        </w:rPr>
      </w:pPr>
    </w:p>
    <w:p w:rsidR="009D0DB3" w:rsidRPr="00A1663F" w:rsidRDefault="009D0DB3" w:rsidP="00C85ED8">
      <w:pPr>
        <w:rPr>
          <w:rFonts w:asciiTheme="minorHAnsi" w:hAnsiTheme="minorHAnsi" w:cstheme="minorHAnsi"/>
          <w:sz w:val="24"/>
          <w:szCs w:val="24"/>
        </w:rPr>
      </w:pPr>
    </w:p>
    <w:p w:rsidR="00325532" w:rsidRPr="00A1663F" w:rsidRDefault="00837F9A" w:rsidP="0038082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ad3.)</w:t>
      </w:r>
      <w:r w:rsidR="00682EDB" w:rsidRPr="00682EDB">
        <w:rPr>
          <w:rFonts w:asciiTheme="minorHAnsi" w:hAnsiTheme="minorHAnsi" w:cstheme="minorHAnsi"/>
          <w:b/>
          <w:sz w:val="24"/>
          <w:szCs w:val="24"/>
        </w:rPr>
        <w:t>Dokončení inventarizace, hospodaření v roce 2024</w:t>
      </w:r>
    </w:p>
    <w:p w:rsidR="00380829" w:rsidRPr="00124676" w:rsidRDefault="00682EDB" w:rsidP="00124676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inventury probíhají, dokončení bude dle plánu</w:t>
      </w:r>
    </w:p>
    <w:p w:rsidR="00124676" w:rsidRDefault="00682EDB" w:rsidP="00682EDB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 w:rsidRPr="00682EDB">
        <w:rPr>
          <w:rFonts w:asciiTheme="minorHAnsi" w:hAnsiTheme="minorHAnsi" w:cstheme="minorHAnsi"/>
          <w:bCs/>
          <w:sz w:val="24"/>
          <w:szCs w:val="24"/>
        </w:rPr>
        <w:t xml:space="preserve">starostka KSH </w:t>
      </w:r>
      <w:r>
        <w:rPr>
          <w:rFonts w:asciiTheme="minorHAnsi" w:hAnsiTheme="minorHAnsi" w:cstheme="minorHAnsi"/>
          <w:bCs/>
          <w:sz w:val="24"/>
          <w:szCs w:val="24"/>
        </w:rPr>
        <w:t xml:space="preserve">přečetla položkově plán hospodaření na rok 2024 a následně přečetla skutečnost hospodaření KSH Ol. </w:t>
      </w:r>
      <w:r w:rsidR="008C0D01">
        <w:rPr>
          <w:rFonts w:asciiTheme="minorHAnsi" w:hAnsiTheme="minorHAnsi" w:cstheme="minorHAnsi"/>
          <w:bCs/>
          <w:sz w:val="24"/>
          <w:szCs w:val="24"/>
        </w:rPr>
        <w:t>k</w:t>
      </w:r>
      <w:r>
        <w:rPr>
          <w:rFonts w:asciiTheme="minorHAnsi" w:hAnsiTheme="minorHAnsi" w:cstheme="minorHAnsi"/>
          <w:bCs/>
          <w:sz w:val="24"/>
          <w:szCs w:val="24"/>
        </w:rPr>
        <w:t xml:space="preserve">raje za rok 2024 </w:t>
      </w:r>
    </w:p>
    <w:p w:rsidR="00682EDB" w:rsidRDefault="00682EDB" w:rsidP="00682EDB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přílohou dnešního zápisu bude i </w:t>
      </w:r>
      <w:r w:rsidR="001E51BA">
        <w:rPr>
          <w:rFonts w:asciiTheme="minorHAnsi" w:hAnsiTheme="minorHAnsi" w:cstheme="minorHAnsi"/>
          <w:bCs/>
          <w:sz w:val="24"/>
          <w:szCs w:val="24"/>
        </w:rPr>
        <w:t xml:space="preserve">výsledek </w:t>
      </w:r>
      <w:r>
        <w:rPr>
          <w:rFonts w:asciiTheme="minorHAnsi" w:hAnsiTheme="minorHAnsi" w:cstheme="minorHAnsi"/>
          <w:bCs/>
          <w:sz w:val="24"/>
          <w:szCs w:val="24"/>
        </w:rPr>
        <w:t xml:space="preserve">hospodaření </w:t>
      </w:r>
      <w:r w:rsidR="001E51BA">
        <w:rPr>
          <w:rFonts w:asciiTheme="minorHAnsi" w:hAnsiTheme="minorHAnsi" w:cstheme="minorHAnsi"/>
          <w:bCs/>
          <w:sz w:val="24"/>
          <w:szCs w:val="24"/>
        </w:rPr>
        <w:t xml:space="preserve">KSH Ol. </w:t>
      </w:r>
      <w:r w:rsidR="00AB2211">
        <w:rPr>
          <w:rFonts w:asciiTheme="minorHAnsi" w:hAnsiTheme="minorHAnsi" w:cstheme="minorHAnsi"/>
          <w:bCs/>
          <w:sz w:val="24"/>
          <w:szCs w:val="24"/>
        </w:rPr>
        <w:t>k</w:t>
      </w:r>
      <w:r w:rsidR="001E51BA">
        <w:rPr>
          <w:rFonts w:asciiTheme="minorHAnsi" w:hAnsiTheme="minorHAnsi" w:cstheme="minorHAnsi"/>
          <w:bCs/>
          <w:sz w:val="24"/>
          <w:szCs w:val="24"/>
        </w:rPr>
        <w:t>raje za rok 2024</w:t>
      </w:r>
    </w:p>
    <w:p w:rsidR="001E51BA" w:rsidRPr="00682EDB" w:rsidRDefault="001E51BA" w:rsidP="001E51BA">
      <w:pPr>
        <w:pStyle w:val="Odstavecseseznamem"/>
        <w:ind w:left="420" w:firstLine="0"/>
        <w:rPr>
          <w:rFonts w:asciiTheme="minorHAnsi" w:hAnsiTheme="minorHAnsi" w:cstheme="minorHAnsi"/>
          <w:bCs/>
          <w:sz w:val="24"/>
          <w:szCs w:val="24"/>
        </w:rPr>
      </w:pPr>
    </w:p>
    <w:p w:rsidR="007948F3" w:rsidRDefault="007948F3" w:rsidP="007948F3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Ú</w:t>
      </w:r>
      <w:r w:rsidRPr="006D3EC6">
        <w:rPr>
          <w:rFonts w:asciiTheme="minorHAnsi" w:hAnsiTheme="minorHAnsi" w:cstheme="minorHAnsi"/>
          <w:b/>
          <w:bCs/>
          <w:sz w:val="24"/>
          <w:szCs w:val="24"/>
        </w:rPr>
        <w:t>kol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Pr="006D3EC6">
        <w:rPr>
          <w:rFonts w:asciiTheme="minorHAnsi" w:hAnsiTheme="minorHAnsi" w:cstheme="minorHAnsi"/>
          <w:sz w:val="24"/>
          <w:szCs w:val="24"/>
        </w:rPr>
        <w:t>pro</w:t>
      </w:r>
      <w:r w:rsidR="001E51BA">
        <w:rPr>
          <w:rFonts w:asciiTheme="minorHAnsi" w:hAnsiTheme="minorHAnsi" w:cstheme="minorHAnsi"/>
          <w:sz w:val="24"/>
          <w:szCs w:val="24"/>
        </w:rPr>
        <w:t>starostku KSH, rozeslat na všechna OSH výsledky hospodaření</w:t>
      </w:r>
      <w:r w:rsidR="001E51BA">
        <w:rPr>
          <w:rFonts w:asciiTheme="minorHAnsi" w:hAnsiTheme="minorHAnsi" w:cstheme="minorHAnsi"/>
          <w:bCs/>
          <w:sz w:val="24"/>
          <w:szCs w:val="24"/>
        </w:rPr>
        <w:t xml:space="preserve">KSH Ol. </w:t>
      </w:r>
      <w:r w:rsidR="001F1405">
        <w:rPr>
          <w:rFonts w:asciiTheme="minorHAnsi" w:hAnsiTheme="minorHAnsi" w:cstheme="minorHAnsi"/>
          <w:bCs/>
          <w:sz w:val="24"/>
          <w:szCs w:val="24"/>
        </w:rPr>
        <w:t>k</w:t>
      </w:r>
      <w:r w:rsidR="001E51BA">
        <w:rPr>
          <w:rFonts w:asciiTheme="minorHAnsi" w:hAnsiTheme="minorHAnsi" w:cstheme="minorHAnsi"/>
          <w:bCs/>
          <w:sz w:val="24"/>
          <w:szCs w:val="24"/>
        </w:rPr>
        <w:t>raje za rok 2024</w:t>
      </w:r>
    </w:p>
    <w:p w:rsidR="00124676" w:rsidRPr="00124676" w:rsidRDefault="00124676" w:rsidP="00124676">
      <w:pPr>
        <w:rPr>
          <w:rFonts w:asciiTheme="minorHAnsi" w:hAnsiTheme="minorHAnsi" w:cstheme="minorHAnsi"/>
          <w:b/>
          <w:sz w:val="24"/>
          <w:szCs w:val="24"/>
        </w:rPr>
      </w:pPr>
    </w:p>
    <w:p w:rsidR="00627AB7" w:rsidRPr="00A1663F" w:rsidRDefault="00627AB7" w:rsidP="00380829">
      <w:pPr>
        <w:rPr>
          <w:rFonts w:asciiTheme="minorHAnsi" w:hAnsiTheme="minorHAnsi" w:cstheme="minorHAnsi"/>
          <w:b/>
          <w:sz w:val="24"/>
          <w:szCs w:val="24"/>
        </w:rPr>
      </w:pPr>
    </w:p>
    <w:p w:rsidR="00325532" w:rsidRPr="001E51BA" w:rsidRDefault="00837F9A" w:rsidP="00380829">
      <w:pPr>
        <w:rPr>
          <w:rFonts w:asciiTheme="minorHAnsi" w:hAnsiTheme="minorHAnsi" w:cstheme="minorHAnsi"/>
          <w:b/>
          <w:sz w:val="24"/>
          <w:szCs w:val="24"/>
        </w:rPr>
      </w:pPr>
      <w:r w:rsidRPr="00A1663F">
        <w:rPr>
          <w:rFonts w:asciiTheme="minorHAnsi" w:hAnsiTheme="minorHAnsi" w:cstheme="minorHAnsi"/>
          <w:b/>
          <w:sz w:val="24"/>
          <w:szCs w:val="24"/>
        </w:rPr>
        <w:t>ad4.)</w:t>
      </w:r>
      <w:r w:rsidR="001E51BA" w:rsidRPr="001E51BA">
        <w:rPr>
          <w:rFonts w:asciiTheme="minorHAnsi" w:hAnsiTheme="minorHAnsi" w:cstheme="minorHAnsi"/>
          <w:b/>
          <w:sz w:val="24"/>
          <w:szCs w:val="24"/>
        </w:rPr>
        <w:t>Schválení plánu práce VV KSH, KOR na rok 2025</w:t>
      </w:r>
    </w:p>
    <w:p w:rsidR="00F3568F" w:rsidRDefault="001E51BA" w:rsidP="00694BC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starostka KSH sdělila přítomným plán práce KSH Ol. </w:t>
      </w:r>
      <w:r w:rsidR="004457D2">
        <w:rPr>
          <w:rFonts w:asciiTheme="minorHAnsi" w:hAnsiTheme="minorHAnsi" w:cstheme="minorHAnsi"/>
          <w:bCs/>
          <w:sz w:val="24"/>
          <w:szCs w:val="24"/>
        </w:rPr>
        <w:t>kraje</w:t>
      </w:r>
      <w:r>
        <w:rPr>
          <w:rFonts w:asciiTheme="minorHAnsi" w:hAnsiTheme="minorHAnsi" w:cstheme="minorHAnsi"/>
          <w:bCs/>
          <w:sz w:val="24"/>
          <w:szCs w:val="24"/>
        </w:rPr>
        <w:t xml:space="preserve"> na rok 2025</w:t>
      </w:r>
    </w:p>
    <w:p w:rsidR="004457D2" w:rsidRDefault="004457D2" w:rsidP="00694BC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závazné termíny pro KSH Ol. Kraje budou jako přílohou dnešního jednání</w:t>
      </w:r>
    </w:p>
    <w:p w:rsidR="00F3568F" w:rsidRPr="001E51BA" w:rsidRDefault="001E51BA" w:rsidP="001E51B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starostka KSH sdělila přítomným, že všechny rady dodaly plány práce na rok 2025</w:t>
      </w:r>
    </w:p>
    <w:p w:rsidR="00647B45" w:rsidRPr="00A1663F" w:rsidRDefault="00647B45" w:rsidP="00093FF1">
      <w:pPr>
        <w:ind w:left="420"/>
        <w:rPr>
          <w:rFonts w:asciiTheme="minorHAnsi" w:hAnsiTheme="minorHAnsi" w:cstheme="minorHAnsi"/>
          <w:sz w:val="24"/>
          <w:szCs w:val="24"/>
          <w:u w:val="single"/>
        </w:rPr>
      </w:pPr>
    </w:p>
    <w:p w:rsidR="004457D2" w:rsidRDefault="004457D2" w:rsidP="004457D2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Ú</w:t>
      </w:r>
      <w:r w:rsidRPr="006D3EC6">
        <w:rPr>
          <w:rFonts w:asciiTheme="minorHAnsi" w:hAnsiTheme="minorHAnsi" w:cstheme="minorHAnsi"/>
          <w:b/>
          <w:bCs/>
          <w:sz w:val="24"/>
          <w:szCs w:val="24"/>
        </w:rPr>
        <w:t>kol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Pr="006D3EC6">
        <w:rPr>
          <w:rFonts w:asciiTheme="minorHAnsi" w:hAnsiTheme="minorHAnsi" w:cstheme="minorHAnsi"/>
          <w:sz w:val="24"/>
          <w:szCs w:val="24"/>
        </w:rPr>
        <w:t>pro</w:t>
      </w:r>
      <w:r>
        <w:rPr>
          <w:rFonts w:asciiTheme="minorHAnsi" w:hAnsiTheme="minorHAnsi" w:cstheme="minorHAnsi"/>
          <w:sz w:val="24"/>
          <w:szCs w:val="24"/>
        </w:rPr>
        <w:t xml:space="preserve"> starostku KSH, k zápisu přiložit i závazné termíny pro </w:t>
      </w:r>
      <w:r>
        <w:rPr>
          <w:rFonts w:asciiTheme="minorHAnsi" w:hAnsiTheme="minorHAnsi" w:cstheme="minorHAnsi"/>
          <w:bCs/>
          <w:sz w:val="24"/>
          <w:szCs w:val="24"/>
        </w:rPr>
        <w:t>KSH Ol. kraje na rok 2025</w:t>
      </w:r>
    </w:p>
    <w:p w:rsidR="00956AEC" w:rsidRPr="00A1663F" w:rsidRDefault="00956AEC" w:rsidP="00093FF1">
      <w:pPr>
        <w:ind w:left="420"/>
        <w:rPr>
          <w:rFonts w:asciiTheme="minorHAnsi" w:hAnsiTheme="minorHAnsi" w:cstheme="minorHAnsi"/>
          <w:sz w:val="24"/>
          <w:szCs w:val="24"/>
          <w:u w:val="single"/>
        </w:rPr>
      </w:pPr>
    </w:p>
    <w:p w:rsidR="006A2D5F" w:rsidRPr="00A1663F" w:rsidRDefault="006A2D5F" w:rsidP="00093FF1">
      <w:pPr>
        <w:ind w:left="420"/>
        <w:rPr>
          <w:rFonts w:asciiTheme="minorHAnsi" w:hAnsiTheme="minorHAnsi" w:cstheme="minorHAnsi"/>
          <w:sz w:val="24"/>
          <w:szCs w:val="24"/>
          <w:u w:val="single"/>
        </w:rPr>
      </w:pPr>
    </w:p>
    <w:p w:rsidR="00956AEC" w:rsidRPr="00A1663F" w:rsidRDefault="00956AEC" w:rsidP="00956AEC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ad5.)</w:t>
      </w:r>
      <w:r w:rsidR="001E51BA" w:rsidRPr="001E51BA">
        <w:rPr>
          <w:rFonts w:asciiTheme="minorHAnsi" w:hAnsiTheme="minorHAnsi" w:cstheme="minorHAnsi"/>
          <w:b/>
          <w:sz w:val="24"/>
          <w:szCs w:val="24"/>
        </w:rPr>
        <w:t>Návrh rozpočtu na rok 2025</w:t>
      </w:r>
    </w:p>
    <w:p w:rsidR="00647B45" w:rsidRPr="001E51BA" w:rsidRDefault="004C3D93" w:rsidP="00694BC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sz w:val="24"/>
          <w:szCs w:val="24"/>
        </w:rPr>
        <w:t xml:space="preserve">starostka </w:t>
      </w:r>
      <w:r w:rsidR="00694BCF">
        <w:rPr>
          <w:rFonts w:asciiTheme="minorHAnsi" w:hAnsiTheme="minorHAnsi" w:cstheme="minorHAnsi"/>
          <w:sz w:val="24"/>
          <w:szCs w:val="24"/>
        </w:rPr>
        <w:t xml:space="preserve">informovala </w:t>
      </w:r>
      <w:r w:rsidR="001E51BA">
        <w:rPr>
          <w:rFonts w:asciiTheme="minorHAnsi" w:hAnsiTheme="minorHAnsi" w:cstheme="minorHAnsi"/>
          <w:sz w:val="24"/>
          <w:szCs w:val="24"/>
        </w:rPr>
        <w:t>přítomné, že v současné době nelze přesně zpracovat návrh rozpočtu KSH, jelikož se neví, v jaké výši budou dotace a finance v letošním roce</w:t>
      </w:r>
    </w:p>
    <w:p w:rsidR="001E51BA" w:rsidRPr="00315A66" w:rsidRDefault="001E51BA" w:rsidP="00694BC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VV KSH se dohodl, že </w:t>
      </w:r>
      <w:r w:rsidR="00BF1D8A">
        <w:rPr>
          <w:rFonts w:asciiTheme="minorHAnsi" w:hAnsiTheme="minorHAnsi" w:cstheme="minorHAnsi"/>
          <w:sz w:val="24"/>
          <w:szCs w:val="24"/>
        </w:rPr>
        <w:t xml:space="preserve">návrh rozpočtu </w:t>
      </w:r>
      <w:r>
        <w:rPr>
          <w:rFonts w:asciiTheme="minorHAnsi" w:hAnsiTheme="minorHAnsi" w:cstheme="minorHAnsi"/>
          <w:sz w:val="24"/>
          <w:szCs w:val="24"/>
        </w:rPr>
        <w:t>se nechá jak v loňském roce a postupně se bude upravovat</w:t>
      </w:r>
    </w:p>
    <w:p w:rsidR="00694BCF" w:rsidRPr="00A1663F" w:rsidRDefault="00694BCF" w:rsidP="00694BCF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  <w:u w:val="single"/>
        </w:rPr>
      </w:pPr>
    </w:p>
    <w:p w:rsidR="00647B45" w:rsidRPr="00A1663F" w:rsidRDefault="00647B45" w:rsidP="00647B45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t>tento bod bere VV na vědomí</w:t>
      </w:r>
    </w:p>
    <w:p w:rsidR="00956AEC" w:rsidRPr="00A1663F" w:rsidRDefault="00956AEC" w:rsidP="00093FF1">
      <w:pPr>
        <w:ind w:left="420"/>
        <w:rPr>
          <w:rFonts w:asciiTheme="minorHAnsi" w:hAnsiTheme="minorHAnsi" w:cstheme="minorHAnsi"/>
          <w:sz w:val="24"/>
          <w:szCs w:val="24"/>
          <w:u w:val="single"/>
        </w:rPr>
      </w:pPr>
    </w:p>
    <w:p w:rsidR="006A2D5F" w:rsidRPr="00A1663F" w:rsidRDefault="006A2D5F" w:rsidP="00093FF1">
      <w:pPr>
        <w:ind w:left="420"/>
        <w:rPr>
          <w:rFonts w:asciiTheme="minorHAnsi" w:hAnsiTheme="minorHAnsi" w:cstheme="minorHAnsi"/>
          <w:sz w:val="24"/>
          <w:szCs w:val="24"/>
          <w:u w:val="single"/>
        </w:rPr>
      </w:pPr>
    </w:p>
    <w:p w:rsidR="006D7FFD" w:rsidRPr="00A1663F" w:rsidRDefault="006D7FFD" w:rsidP="0038082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ad</w:t>
      </w:r>
      <w:r w:rsidR="00956AEC" w:rsidRPr="00A1663F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.)</w:t>
      </w:r>
      <w:r w:rsidR="001E51BA" w:rsidRPr="001E51BA">
        <w:rPr>
          <w:rFonts w:asciiTheme="minorHAnsi" w:hAnsiTheme="minorHAnsi" w:cstheme="minorHAnsi"/>
          <w:b/>
          <w:sz w:val="24"/>
          <w:szCs w:val="24"/>
        </w:rPr>
        <w:t>Příprava SP OSH 3.dubna</w:t>
      </w:r>
    </w:p>
    <w:p w:rsidR="00606BB9" w:rsidRDefault="004457D2" w:rsidP="0019341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starostka</w:t>
      </w:r>
      <w:r w:rsidR="001E51BA">
        <w:rPr>
          <w:rFonts w:asciiTheme="minorHAnsi" w:hAnsiTheme="minorHAnsi" w:cstheme="minorHAnsi"/>
          <w:sz w:val="24"/>
          <w:szCs w:val="24"/>
        </w:rPr>
        <w:t xml:space="preserve"> informovala o přípravě SP OSH Ol. </w:t>
      </w:r>
      <w:r w:rsidR="009D0DB3">
        <w:rPr>
          <w:rFonts w:asciiTheme="minorHAnsi" w:hAnsiTheme="minorHAnsi" w:cstheme="minorHAnsi"/>
          <w:sz w:val="24"/>
          <w:szCs w:val="24"/>
        </w:rPr>
        <w:t>k</w:t>
      </w:r>
      <w:r w:rsidR="001E51BA">
        <w:rPr>
          <w:rFonts w:asciiTheme="minorHAnsi" w:hAnsiTheme="minorHAnsi" w:cstheme="minorHAnsi"/>
          <w:sz w:val="24"/>
          <w:szCs w:val="24"/>
        </w:rPr>
        <w:t>raje</w:t>
      </w:r>
      <w:r>
        <w:rPr>
          <w:rFonts w:asciiTheme="minorHAnsi" w:hAnsiTheme="minorHAnsi" w:cstheme="minorHAnsi"/>
          <w:sz w:val="24"/>
          <w:szCs w:val="24"/>
        </w:rPr>
        <w:t xml:space="preserve"> dne 3.4.2025, zatím se přesně neví, kde se toto jednání uskuteční, jsou rozjednané dvě místa </w:t>
      </w:r>
      <w:r w:rsidR="001E2619">
        <w:rPr>
          <w:rFonts w:asciiTheme="minorHAnsi" w:hAnsiTheme="minorHAnsi" w:cstheme="minorHAnsi"/>
          <w:sz w:val="24"/>
          <w:szCs w:val="24"/>
        </w:rPr>
        <w:t>.Delegáti za jednotlivé OSH se zúčastní podle klíče PV -7, Ol- 7, PR-6, SU- 5, JE-2</w:t>
      </w:r>
    </w:p>
    <w:p w:rsidR="004457D2" w:rsidRPr="00A1663F" w:rsidRDefault="004457D2" w:rsidP="0019341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před jednání SP OSH se ještě uskuteční VV KSH a také vyhodnocení krajské soutěže POODM 2025</w:t>
      </w:r>
    </w:p>
    <w:p w:rsidR="0019341C" w:rsidRPr="00A1663F" w:rsidRDefault="0019341C" w:rsidP="0019341C">
      <w:pPr>
        <w:ind w:left="60"/>
        <w:rPr>
          <w:rFonts w:asciiTheme="minorHAnsi" w:hAnsiTheme="minorHAnsi" w:cstheme="minorHAnsi"/>
          <w:sz w:val="24"/>
          <w:szCs w:val="24"/>
          <w:u w:val="single"/>
        </w:rPr>
      </w:pPr>
    </w:p>
    <w:p w:rsidR="00647B45" w:rsidRPr="00A1663F" w:rsidRDefault="00647B45" w:rsidP="00647B45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t>tento bod bere VV na vědomí</w:t>
      </w:r>
    </w:p>
    <w:p w:rsidR="00647B45" w:rsidRPr="00A1663F" w:rsidRDefault="00647B45" w:rsidP="00647B45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647B45" w:rsidRPr="00A1663F" w:rsidRDefault="00647B45" w:rsidP="00647B45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1E300C" w:rsidRPr="001E300C" w:rsidRDefault="00837F9A" w:rsidP="001E300C">
      <w:pPr>
        <w:pStyle w:val="Bezmezer"/>
        <w:rPr>
          <w:rFonts w:cstheme="minorHAnsi"/>
          <w:b/>
          <w:bCs/>
          <w:sz w:val="24"/>
          <w:szCs w:val="24"/>
        </w:rPr>
      </w:pPr>
      <w:r w:rsidRPr="00A1663F">
        <w:rPr>
          <w:rFonts w:cstheme="minorHAnsi"/>
          <w:b/>
          <w:bCs/>
          <w:sz w:val="24"/>
          <w:szCs w:val="24"/>
        </w:rPr>
        <w:t>ad</w:t>
      </w:r>
      <w:r w:rsidR="00BC5FD6" w:rsidRPr="00A1663F">
        <w:rPr>
          <w:rFonts w:cstheme="minorHAnsi"/>
          <w:b/>
          <w:bCs/>
          <w:sz w:val="24"/>
          <w:szCs w:val="24"/>
        </w:rPr>
        <w:t>7</w:t>
      </w:r>
      <w:r w:rsidRPr="00A1663F">
        <w:rPr>
          <w:rFonts w:cstheme="minorHAnsi"/>
          <w:b/>
          <w:bCs/>
          <w:sz w:val="24"/>
          <w:szCs w:val="24"/>
        </w:rPr>
        <w:t>.)</w:t>
      </w:r>
      <w:r w:rsidR="004457D2" w:rsidRPr="004457D2">
        <w:rPr>
          <w:rFonts w:cstheme="minorHAnsi"/>
          <w:b/>
          <w:sz w:val="24"/>
          <w:szCs w:val="24"/>
        </w:rPr>
        <w:t>Termín vyhodnocení PO očima dětí 3.dubna</w:t>
      </w:r>
    </w:p>
    <w:p w:rsidR="004457D2" w:rsidRPr="004457D2" w:rsidRDefault="004457D2" w:rsidP="004457D2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vyhodnocení soutěže POODM 2025 se uskuteční dne 3.dubna 2025 před jednáním SP OSH</w:t>
      </w:r>
    </w:p>
    <w:p w:rsidR="004457D2" w:rsidRPr="00BF1D8A" w:rsidRDefault="004457D2" w:rsidP="004457D2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OSH dodají</w:t>
      </w:r>
      <w:r w:rsidR="00BF1D8A">
        <w:rPr>
          <w:rFonts w:asciiTheme="minorHAnsi" w:hAnsiTheme="minorHAnsi" w:cstheme="minorHAnsi"/>
          <w:sz w:val="24"/>
          <w:szCs w:val="24"/>
        </w:rPr>
        <w:t xml:space="preserve"> tři práce z každé kategorie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BF1D8A">
        <w:rPr>
          <w:rFonts w:asciiTheme="minorHAnsi" w:hAnsiTheme="minorHAnsi" w:cstheme="minorHAnsi"/>
          <w:sz w:val="24"/>
          <w:szCs w:val="24"/>
        </w:rPr>
        <w:t xml:space="preserve">soutěžní práce budou </w:t>
      </w:r>
      <w:r>
        <w:rPr>
          <w:rFonts w:asciiTheme="minorHAnsi" w:hAnsiTheme="minorHAnsi" w:cstheme="minorHAnsi"/>
          <w:sz w:val="24"/>
          <w:szCs w:val="24"/>
        </w:rPr>
        <w:t>řádně označené s hodnotící tabulkou okresního kola</w:t>
      </w:r>
    </w:p>
    <w:p w:rsidR="00BF1D8A" w:rsidRPr="004457D2" w:rsidRDefault="00BF1D8A" w:rsidP="004457D2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soutěžní práce donesou nejpozději v den vyhodnocení krajského kola</w:t>
      </w:r>
    </w:p>
    <w:p w:rsidR="004457D2" w:rsidRDefault="004457D2" w:rsidP="0019341C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  <w:u w:val="single"/>
        </w:rPr>
      </w:pPr>
    </w:p>
    <w:p w:rsidR="0019341C" w:rsidRDefault="0019341C" w:rsidP="0019341C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A1663F">
        <w:rPr>
          <w:rFonts w:asciiTheme="minorHAnsi" w:hAnsiTheme="minorHAnsi" w:cstheme="minorHAnsi"/>
          <w:sz w:val="24"/>
          <w:szCs w:val="24"/>
          <w:u w:val="single"/>
        </w:rPr>
        <w:t>tento bod bere VV na vědomí</w:t>
      </w:r>
    </w:p>
    <w:p w:rsidR="00AC6135" w:rsidRPr="00A1663F" w:rsidRDefault="00AC6135" w:rsidP="0019341C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  <w:u w:val="single"/>
        </w:rPr>
      </w:pPr>
    </w:p>
    <w:p w:rsidR="00BF1D8A" w:rsidRDefault="00BF1D8A" w:rsidP="001E300C">
      <w:pPr>
        <w:pStyle w:val="Bezmezer"/>
        <w:rPr>
          <w:rFonts w:cstheme="minorHAnsi"/>
          <w:b/>
          <w:bCs/>
          <w:sz w:val="24"/>
          <w:szCs w:val="24"/>
        </w:rPr>
      </w:pPr>
    </w:p>
    <w:p w:rsidR="00A1663F" w:rsidRPr="00A1663F" w:rsidRDefault="00A1663F" w:rsidP="001E300C">
      <w:pPr>
        <w:pStyle w:val="Bezmezer"/>
        <w:rPr>
          <w:rFonts w:cstheme="minorHAnsi"/>
          <w:sz w:val="24"/>
          <w:szCs w:val="24"/>
        </w:rPr>
      </w:pPr>
      <w:r w:rsidRPr="00A1663F">
        <w:rPr>
          <w:rFonts w:cstheme="minorHAnsi"/>
          <w:b/>
          <w:bCs/>
          <w:sz w:val="24"/>
          <w:szCs w:val="24"/>
        </w:rPr>
        <w:t>ad</w:t>
      </w:r>
      <w:r w:rsidRPr="00A1663F">
        <w:rPr>
          <w:rFonts w:cstheme="minorHAnsi"/>
          <w:b/>
          <w:bCs/>
          <w:spacing w:val="-1"/>
          <w:sz w:val="24"/>
          <w:szCs w:val="24"/>
        </w:rPr>
        <w:t xml:space="preserve"> 8</w:t>
      </w:r>
      <w:r w:rsidRPr="00A1663F">
        <w:rPr>
          <w:rFonts w:cstheme="minorHAnsi"/>
          <w:b/>
          <w:bCs/>
          <w:sz w:val="24"/>
          <w:szCs w:val="24"/>
        </w:rPr>
        <w:t>.)</w:t>
      </w:r>
      <w:r w:rsidR="001E300C" w:rsidRPr="001E300C">
        <w:rPr>
          <w:rFonts w:cstheme="minorHAnsi"/>
          <w:b/>
          <w:bCs/>
          <w:sz w:val="24"/>
          <w:szCs w:val="24"/>
        </w:rPr>
        <w:t>Zpráva předsedy KKRR k činnosti a hospodaření</w:t>
      </w:r>
    </w:p>
    <w:p w:rsidR="006D3EC6" w:rsidRDefault="00BF1D8A" w:rsidP="00BF1D8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vedoucí rady podal informaci o rozhodnutí rady k vyřešení stížnosti</w:t>
      </w:r>
      <w:r w:rsidR="00015569">
        <w:rPr>
          <w:rFonts w:asciiTheme="minorHAnsi" w:hAnsiTheme="minorHAnsi" w:cstheme="minorHAnsi"/>
          <w:sz w:val="24"/>
          <w:szCs w:val="24"/>
        </w:rPr>
        <w:t>, kterou řešila v loňském roce</w:t>
      </w:r>
    </w:p>
    <w:p w:rsidR="00BF1D8A" w:rsidRDefault="00BF1D8A" w:rsidP="00BF1D8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vedoucí se dotázal starostky </w:t>
      </w:r>
      <w:r w:rsidR="00015569">
        <w:rPr>
          <w:rFonts w:asciiTheme="minorHAnsi" w:hAnsiTheme="minorHAnsi" w:cstheme="minorHAnsi"/>
          <w:sz w:val="24"/>
          <w:szCs w:val="24"/>
        </w:rPr>
        <w:t>KSH,</w:t>
      </w:r>
      <w:r>
        <w:rPr>
          <w:rFonts w:asciiTheme="minorHAnsi" w:hAnsiTheme="minorHAnsi" w:cstheme="minorHAnsi"/>
          <w:sz w:val="24"/>
          <w:szCs w:val="24"/>
        </w:rPr>
        <w:t>zda všechny rady splnily zadané koly, starostka přítomným sdělila, že všechny rady dodaly zápisy za rok 2024 a plány práce na rok 2025</w:t>
      </w:r>
    </w:p>
    <w:p w:rsidR="00BF1D8A" w:rsidRDefault="00BF1D8A" w:rsidP="001E300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BF1D8A" w:rsidRDefault="00BF1D8A" w:rsidP="001E300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1E300C" w:rsidRPr="00015569" w:rsidRDefault="001E300C" w:rsidP="001E300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15569">
        <w:rPr>
          <w:rFonts w:asciiTheme="minorHAnsi" w:hAnsiTheme="minorHAnsi" w:cstheme="minorHAnsi"/>
          <w:b/>
          <w:bCs/>
          <w:sz w:val="24"/>
          <w:szCs w:val="24"/>
        </w:rPr>
        <w:t>ad</w:t>
      </w:r>
      <w:r w:rsidRPr="00015569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9</w:t>
      </w:r>
      <w:r w:rsidRPr="00015569">
        <w:rPr>
          <w:rFonts w:asciiTheme="minorHAnsi" w:hAnsiTheme="minorHAnsi" w:cstheme="minorHAnsi"/>
          <w:b/>
          <w:bCs/>
          <w:sz w:val="24"/>
          <w:szCs w:val="24"/>
        </w:rPr>
        <w:t xml:space="preserve">.)Organizační a různé                                                                                                          </w:t>
      </w:r>
    </w:p>
    <w:p w:rsidR="001E300C" w:rsidRDefault="00F45C4B" w:rsidP="001E300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015569">
        <w:rPr>
          <w:rFonts w:asciiTheme="minorHAnsi" w:hAnsiTheme="minorHAnsi" w:cstheme="minorHAnsi"/>
          <w:sz w:val="24"/>
          <w:szCs w:val="24"/>
        </w:rPr>
        <w:t xml:space="preserve">starostka informovala přítomné, </w:t>
      </w:r>
      <w:r w:rsidR="00DB2FA8">
        <w:rPr>
          <w:rFonts w:asciiTheme="minorHAnsi" w:hAnsiTheme="minorHAnsi" w:cstheme="minorHAnsi"/>
          <w:sz w:val="24"/>
          <w:szCs w:val="24"/>
        </w:rPr>
        <w:t>že některé návrhy na vyznamenání dostala až těsně před jednáním, a tudíž je nemohla zkontrolovat s centrální evidencí, jelikož nejsou vytištěné z centrální evidence SDH</w:t>
      </w:r>
    </w:p>
    <w:p w:rsidR="00DB2FA8" w:rsidRDefault="00D43733" w:rsidP="001E300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 hodnocení vyznamenání diskutovali všichni přítomní, když návrhy nesplňují podmínky, tak by je už příslušný VV OSH neměl poslat dále na KSH, ale měl by je vrátit s připomínkami příslušnému SDH</w:t>
      </w:r>
    </w:p>
    <w:p w:rsidR="00B52CB7" w:rsidRDefault="00B52CB7" w:rsidP="001E300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návrhy na vyznamenání ke schválení by se měly dodat na KSH nejméně jeden týden před jednáním VV KSH, aby je bylo možno překontrolovat</w:t>
      </w:r>
    </w:p>
    <w:p w:rsidR="00DB2FA8" w:rsidRDefault="00DB2FA8" w:rsidP="001E300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br. Dostál podal aktuální informace z posledního jednání ÚORP</w:t>
      </w:r>
    </w:p>
    <w:p w:rsidR="00DB2FA8" w:rsidRDefault="00DB2FA8" w:rsidP="001E300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br. Sobotka podal přítomným informace k dotaci NSA a odpovídal na jejich dotazy</w:t>
      </w:r>
    </w:p>
    <w:p w:rsidR="00B52CB7" w:rsidRDefault="00B52CB7" w:rsidP="001E300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br. </w:t>
      </w:r>
      <w:r w:rsidRPr="00B52CB7">
        <w:rPr>
          <w:rFonts w:asciiTheme="minorHAnsi" w:hAnsiTheme="minorHAnsi" w:cstheme="minorHAnsi"/>
          <w:sz w:val="24"/>
          <w:szCs w:val="24"/>
        </w:rPr>
        <w:t>Sobotka podal přítomným informace k registračním listům, které platí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B52CB7">
        <w:rPr>
          <w:rFonts w:asciiTheme="minorHAnsi" w:hAnsiTheme="minorHAnsi" w:cstheme="minorHAnsi"/>
          <w:sz w:val="24"/>
          <w:szCs w:val="24"/>
        </w:rPr>
        <w:t xml:space="preserve"> tuto informaci předá i na SH ČMS</w:t>
      </w:r>
      <w:r>
        <w:rPr>
          <w:rFonts w:asciiTheme="minorHAnsi" w:hAnsiTheme="minorHAnsi" w:cstheme="minorHAnsi"/>
          <w:sz w:val="24"/>
          <w:szCs w:val="24"/>
        </w:rPr>
        <w:t>, aby je sjednotily</w:t>
      </w:r>
    </w:p>
    <w:p w:rsidR="00ED7608" w:rsidRPr="00B52CB7" w:rsidRDefault="00ED7608" w:rsidP="00B52CB7">
      <w:pPr>
        <w:rPr>
          <w:rFonts w:asciiTheme="minorHAnsi" w:hAnsiTheme="minorHAnsi" w:cstheme="minorHAnsi"/>
          <w:sz w:val="24"/>
          <w:szCs w:val="24"/>
        </w:rPr>
      </w:pPr>
    </w:p>
    <w:p w:rsidR="00ED7608" w:rsidRPr="00015569" w:rsidRDefault="00ED7608" w:rsidP="00ED7608">
      <w:pPr>
        <w:pStyle w:val="Odstavecseseznamem"/>
        <w:ind w:left="42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015569">
        <w:rPr>
          <w:rFonts w:asciiTheme="minorHAnsi" w:hAnsiTheme="minorHAnsi" w:cstheme="minorHAnsi"/>
          <w:sz w:val="24"/>
          <w:szCs w:val="24"/>
          <w:u w:val="single"/>
        </w:rPr>
        <w:t>tento bod bere VV na vědomí</w:t>
      </w:r>
    </w:p>
    <w:p w:rsidR="00F45C4B" w:rsidRPr="00BF1D8A" w:rsidRDefault="00F45C4B" w:rsidP="00F45C4B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:rsidR="003A057F" w:rsidRPr="00015569" w:rsidRDefault="003A057F" w:rsidP="003A057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015569">
        <w:rPr>
          <w:rFonts w:asciiTheme="minorHAnsi" w:hAnsiTheme="minorHAnsi" w:cstheme="minorHAnsi"/>
          <w:sz w:val="24"/>
          <w:szCs w:val="24"/>
        </w:rPr>
        <w:t>starostka přednesla návrhy na vyznamenání, které splňují všechny náležitosti</w:t>
      </w:r>
    </w:p>
    <w:p w:rsidR="003A057F" w:rsidRPr="00015569" w:rsidRDefault="003A057F" w:rsidP="003A057F">
      <w:pPr>
        <w:rPr>
          <w:rFonts w:asciiTheme="minorHAnsi" w:hAnsiTheme="minorHAnsi" w:cstheme="minorHAnsi"/>
          <w:sz w:val="24"/>
          <w:szCs w:val="24"/>
        </w:rPr>
      </w:pPr>
    </w:p>
    <w:p w:rsidR="003A057F" w:rsidRPr="00015569" w:rsidRDefault="003A057F" w:rsidP="003A057F">
      <w:pPr>
        <w:ind w:firstLine="420"/>
        <w:rPr>
          <w:rFonts w:asciiTheme="minorHAnsi" w:hAnsiTheme="minorHAnsi" w:cstheme="minorHAnsi"/>
          <w:sz w:val="24"/>
          <w:szCs w:val="24"/>
        </w:rPr>
      </w:pPr>
      <w:r w:rsidRPr="00015569">
        <w:rPr>
          <w:rFonts w:asciiTheme="minorHAnsi" w:hAnsiTheme="minorHAnsi" w:cstheme="minorHAnsi"/>
          <w:sz w:val="24"/>
          <w:szCs w:val="24"/>
          <w:u w:val="single"/>
        </w:rPr>
        <w:t>hlasováníopřednesených návrzích na udělení vyznamenání:</w:t>
      </w:r>
    </w:p>
    <w:p w:rsidR="003A057F" w:rsidRDefault="003A057F" w:rsidP="003A057F">
      <w:pPr>
        <w:pStyle w:val="Odstavecseseznamem"/>
        <w:ind w:left="420" w:firstLine="0"/>
        <w:rPr>
          <w:rFonts w:asciiTheme="minorHAnsi" w:hAnsiTheme="minorHAnsi" w:cstheme="minorHAnsi"/>
          <w:b/>
          <w:sz w:val="24"/>
          <w:szCs w:val="24"/>
        </w:rPr>
      </w:pPr>
      <w:r w:rsidRPr="00015569">
        <w:rPr>
          <w:rFonts w:asciiTheme="minorHAnsi" w:hAnsiTheme="minorHAnsi" w:cstheme="minorHAnsi"/>
          <w:b/>
          <w:sz w:val="24"/>
          <w:szCs w:val="24"/>
        </w:rPr>
        <w:t>Pro:</w:t>
      </w:r>
      <w:r w:rsidR="00B52CB7">
        <w:rPr>
          <w:rFonts w:asciiTheme="minorHAnsi" w:hAnsiTheme="minorHAnsi" w:cstheme="minorHAnsi"/>
          <w:b/>
          <w:spacing w:val="-2"/>
          <w:sz w:val="24"/>
          <w:szCs w:val="24"/>
        </w:rPr>
        <w:t>8</w:t>
      </w:r>
      <w:r w:rsidRPr="00015569">
        <w:rPr>
          <w:rFonts w:asciiTheme="minorHAnsi" w:hAnsiTheme="minorHAnsi" w:cstheme="minorHAnsi"/>
          <w:b/>
          <w:sz w:val="24"/>
          <w:szCs w:val="24"/>
        </w:rPr>
        <w:tab/>
      </w:r>
      <w:r w:rsidRPr="00015569">
        <w:rPr>
          <w:rFonts w:asciiTheme="minorHAnsi" w:hAnsiTheme="minorHAnsi" w:cstheme="minorHAnsi"/>
          <w:b/>
          <w:sz w:val="24"/>
          <w:szCs w:val="24"/>
        </w:rPr>
        <w:tab/>
        <w:t>Proti:0</w:t>
      </w:r>
      <w:r w:rsidRPr="00015569">
        <w:rPr>
          <w:rFonts w:asciiTheme="minorHAnsi" w:hAnsiTheme="minorHAnsi" w:cstheme="minorHAnsi"/>
          <w:b/>
          <w:sz w:val="24"/>
          <w:szCs w:val="24"/>
        </w:rPr>
        <w:tab/>
      </w:r>
      <w:r w:rsidRPr="00015569">
        <w:rPr>
          <w:rFonts w:asciiTheme="minorHAnsi" w:hAnsiTheme="minorHAnsi" w:cstheme="minorHAnsi"/>
          <w:b/>
          <w:sz w:val="24"/>
          <w:szCs w:val="24"/>
        </w:rPr>
        <w:tab/>
        <w:t>Zdrželi:0</w:t>
      </w:r>
    </w:p>
    <w:p w:rsidR="00F45C4B" w:rsidRDefault="00F45C4B" w:rsidP="00F45C4B">
      <w:pPr>
        <w:rPr>
          <w:rFonts w:asciiTheme="minorHAnsi" w:hAnsiTheme="minorHAnsi" w:cstheme="minorHAnsi"/>
          <w:sz w:val="24"/>
          <w:szCs w:val="24"/>
        </w:rPr>
      </w:pPr>
    </w:p>
    <w:p w:rsidR="00015569" w:rsidRPr="00015569" w:rsidRDefault="00015569" w:rsidP="00015569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VV KSH schvaluje, že návrh na vyznamenání je nutno podat nejpozději jeden týden před jednáním VV KSH</w:t>
      </w:r>
      <w:r w:rsidR="00DB2FA8">
        <w:rPr>
          <w:rFonts w:asciiTheme="minorHAnsi" w:hAnsiTheme="minorHAnsi" w:cstheme="minorHAnsi"/>
          <w:sz w:val="24"/>
          <w:szCs w:val="24"/>
        </w:rPr>
        <w:t>, pro ověření náležitostí</w:t>
      </w:r>
    </w:p>
    <w:p w:rsidR="00015569" w:rsidRPr="00015569" w:rsidRDefault="00015569" w:rsidP="00015569">
      <w:pPr>
        <w:rPr>
          <w:rFonts w:asciiTheme="minorHAnsi" w:hAnsiTheme="minorHAnsi" w:cstheme="minorHAnsi"/>
          <w:sz w:val="24"/>
          <w:szCs w:val="24"/>
        </w:rPr>
      </w:pPr>
    </w:p>
    <w:p w:rsidR="00015569" w:rsidRPr="00015569" w:rsidRDefault="001E2619" w:rsidP="00622CB2">
      <w:pPr>
        <w:ind w:left="420"/>
        <w:rPr>
          <w:rFonts w:asciiTheme="minorHAnsi" w:hAnsiTheme="minorHAnsi" w:cstheme="minorHAnsi"/>
          <w:sz w:val="24"/>
          <w:szCs w:val="24"/>
        </w:rPr>
      </w:pPr>
      <w:r w:rsidRPr="00015569">
        <w:rPr>
          <w:rFonts w:asciiTheme="minorHAnsi" w:hAnsiTheme="minorHAnsi" w:cstheme="minorHAnsi"/>
          <w:sz w:val="24"/>
          <w:szCs w:val="24"/>
          <w:u w:val="single"/>
        </w:rPr>
        <w:t>H</w:t>
      </w:r>
      <w:r w:rsidR="00015569" w:rsidRPr="00015569">
        <w:rPr>
          <w:rFonts w:asciiTheme="minorHAnsi" w:hAnsiTheme="minorHAnsi" w:cstheme="minorHAnsi"/>
          <w:sz w:val="24"/>
          <w:szCs w:val="24"/>
          <w:u w:val="single"/>
        </w:rPr>
        <w:t>lasování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015569" w:rsidRPr="00015569">
        <w:rPr>
          <w:rFonts w:asciiTheme="minorHAnsi" w:hAnsiTheme="minorHAnsi" w:cstheme="minorHAnsi"/>
          <w:sz w:val="24"/>
          <w:szCs w:val="24"/>
          <w:u w:val="single"/>
        </w:rPr>
        <w:t>opřednesen</w:t>
      </w:r>
      <w:r w:rsidR="00622CB2">
        <w:rPr>
          <w:rFonts w:asciiTheme="minorHAnsi" w:hAnsiTheme="minorHAnsi" w:cstheme="minorHAnsi"/>
          <w:sz w:val="24"/>
          <w:szCs w:val="24"/>
          <w:u w:val="single"/>
        </w:rPr>
        <w:t>ém</w:t>
      </w:r>
      <w:r w:rsidR="00015569" w:rsidRPr="00015569">
        <w:rPr>
          <w:rFonts w:asciiTheme="minorHAnsi" w:hAnsiTheme="minorHAnsi" w:cstheme="minorHAnsi"/>
          <w:sz w:val="24"/>
          <w:szCs w:val="24"/>
          <w:u w:val="single"/>
        </w:rPr>
        <w:t xml:space="preserve"> návr</w:t>
      </w:r>
      <w:r w:rsidR="00015569">
        <w:rPr>
          <w:rFonts w:asciiTheme="minorHAnsi" w:hAnsiTheme="minorHAnsi" w:cstheme="minorHAnsi"/>
          <w:sz w:val="24"/>
          <w:szCs w:val="24"/>
          <w:u w:val="single"/>
        </w:rPr>
        <w:t>hu</w:t>
      </w:r>
      <w:r w:rsidR="00622CB2">
        <w:rPr>
          <w:rFonts w:asciiTheme="minorHAnsi" w:hAnsiTheme="minorHAnsi" w:cstheme="minorHAnsi"/>
          <w:sz w:val="24"/>
          <w:szCs w:val="24"/>
          <w:u w:val="single"/>
        </w:rPr>
        <w:t>,</w:t>
      </w:r>
      <w:r w:rsidR="00015569">
        <w:rPr>
          <w:rFonts w:asciiTheme="minorHAnsi" w:hAnsiTheme="minorHAnsi" w:cstheme="minorHAnsi"/>
          <w:sz w:val="24"/>
          <w:szCs w:val="24"/>
          <w:u w:val="single"/>
        </w:rPr>
        <w:t xml:space="preserve"> termín podání návrhu na</w:t>
      </w:r>
      <w:r w:rsidR="00015569" w:rsidRPr="00015569">
        <w:rPr>
          <w:rFonts w:asciiTheme="minorHAnsi" w:hAnsiTheme="minorHAnsi" w:cstheme="minorHAnsi"/>
          <w:sz w:val="24"/>
          <w:szCs w:val="24"/>
          <w:u w:val="single"/>
        </w:rPr>
        <w:t xml:space="preserve"> vyznamenání</w:t>
      </w:r>
      <w:r w:rsidR="00622CB2">
        <w:rPr>
          <w:rFonts w:asciiTheme="minorHAnsi" w:hAnsiTheme="minorHAnsi" w:cstheme="minorHAnsi"/>
          <w:sz w:val="24"/>
          <w:szCs w:val="24"/>
          <w:u w:val="single"/>
        </w:rPr>
        <w:t xml:space="preserve"> nejméně jeden týden před jednáním VV KSH Ol</w:t>
      </w:r>
      <w:r w:rsidR="00FF10C4">
        <w:rPr>
          <w:rFonts w:asciiTheme="minorHAnsi" w:hAnsiTheme="minorHAnsi" w:cstheme="minorHAnsi"/>
          <w:sz w:val="24"/>
          <w:szCs w:val="24"/>
          <w:u w:val="single"/>
        </w:rPr>
        <w:t>.</w:t>
      </w:r>
      <w:r w:rsidR="00622CB2">
        <w:rPr>
          <w:rFonts w:asciiTheme="minorHAnsi" w:hAnsiTheme="minorHAnsi" w:cstheme="minorHAnsi"/>
          <w:sz w:val="24"/>
          <w:szCs w:val="24"/>
          <w:u w:val="single"/>
        </w:rPr>
        <w:t xml:space="preserve"> kraje</w:t>
      </w:r>
      <w:r w:rsidR="00015569" w:rsidRPr="00015569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:rsidR="00015569" w:rsidRDefault="00015569" w:rsidP="00015569">
      <w:pPr>
        <w:pStyle w:val="Odstavecseseznamem"/>
        <w:ind w:left="420" w:firstLine="0"/>
        <w:rPr>
          <w:rFonts w:asciiTheme="minorHAnsi" w:hAnsiTheme="minorHAnsi" w:cstheme="minorHAnsi"/>
          <w:b/>
          <w:sz w:val="24"/>
          <w:szCs w:val="24"/>
        </w:rPr>
      </w:pPr>
      <w:r w:rsidRPr="00015569">
        <w:rPr>
          <w:rFonts w:asciiTheme="minorHAnsi" w:hAnsiTheme="minorHAnsi" w:cstheme="minorHAnsi"/>
          <w:b/>
          <w:sz w:val="24"/>
          <w:szCs w:val="24"/>
        </w:rPr>
        <w:t>Pro:</w:t>
      </w:r>
      <w:r w:rsidR="00B52CB7">
        <w:rPr>
          <w:rFonts w:asciiTheme="minorHAnsi" w:hAnsiTheme="minorHAnsi" w:cstheme="minorHAnsi"/>
          <w:b/>
          <w:spacing w:val="-2"/>
          <w:sz w:val="24"/>
          <w:szCs w:val="24"/>
        </w:rPr>
        <w:t>8</w:t>
      </w:r>
      <w:r w:rsidRPr="00015569">
        <w:rPr>
          <w:rFonts w:asciiTheme="minorHAnsi" w:hAnsiTheme="minorHAnsi" w:cstheme="minorHAnsi"/>
          <w:b/>
          <w:sz w:val="24"/>
          <w:szCs w:val="24"/>
        </w:rPr>
        <w:tab/>
      </w:r>
      <w:r w:rsidRPr="00015569">
        <w:rPr>
          <w:rFonts w:asciiTheme="minorHAnsi" w:hAnsiTheme="minorHAnsi" w:cstheme="minorHAnsi"/>
          <w:b/>
          <w:sz w:val="24"/>
          <w:szCs w:val="24"/>
        </w:rPr>
        <w:tab/>
        <w:t>Proti:0</w:t>
      </w:r>
      <w:r w:rsidRPr="00015569">
        <w:rPr>
          <w:rFonts w:asciiTheme="minorHAnsi" w:hAnsiTheme="minorHAnsi" w:cstheme="minorHAnsi"/>
          <w:b/>
          <w:sz w:val="24"/>
          <w:szCs w:val="24"/>
        </w:rPr>
        <w:tab/>
      </w:r>
      <w:r w:rsidRPr="00015569">
        <w:rPr>
          <w:rFonts w:asciiTheme="minorHAnsi" w:hAnsiTheme="minorHAnsi" w:cstheme="minorHAnsi"/>
          <w:b/>
          <w:sz w:val="24"/>
          <w:szCs w:val="24"/>
        </w:rPr>
        <w:tab/>
        <w:t>Zdrželi:0</w:t>
      </w:r>
    </w:p>
    <w:p w:rsidR="00015569" w:rsidRDefault="00015569" w:rsidP="00F45C4B">
      <w:pPr>
        <w:rPr>
          <w:rFonts w:asciiTheme="minorHAnsi" w:hAnsiTheme="minorHAnsi" w:cstheme="minorHAnsi"/>
          <w:sz w:val="24"/>
          <w:szCs w:val="24"/>
        </w:rPr>
      </w:pPr>
    </w:p>
    <w:p w:rsidR="003A057F" w:rsidRPr="00F45C4B" w:rsidRDefault="003A057F" w:rsidP="00F45C4B">
      <w:pPr>
        <w:rPr>
          <w:rFonts w:asciiTheme="minorHAnsi" w:hAnsiTheme="minorHAnsi" w:cstheme="minorHAnsi"/>
          <w:sz w:val="24"/>
          <w:szCs w:val="24"/>
        </w:rPr>
      </w:pPr>
    </w:p>
    <w:p w:rsidR="00A1663F" w:rsidRPr="00A1663F" w:rsidRDefault="00A1663F" w:rsidP="00A1663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1663F">
        <w:rPr>
          <w:rFonts w:asciiTheme="minorHAnsi" w:hAnsiTheme="minorHAnsi" w:cstheme="minorHAnsi"/>
          <w:b/>
          <w:bCs/>
          <w:sz w:val="24"/>
          <w:szCs w:val="24"/>
        </w:rPr>
        <w:t>ad</w:t>
      </w:r>
      <w:r w:rsidRPr="00A1663F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10</w:t>
      </w:r>
      <w:r w:rsidRPr="00A1663F">
        <w:rPr>
          <w:rFonts w:asciiTheme="minorHAnsi" w:hAnsiTheme="minorHAnsi" w:cstheme="minorHAnsi"/>
          <w:b/>
          <w:bCs/>
          <w:sz w:val="24"/>
          <w:szCs w:val="24"/>
        </w:rPr>
        <w:t>.)Závěr</w:t>
      </w:r>
    </w:p>
    <w:p w:rsidR="00A1663F" w:rsidRPr="00A1663F" w:rsidRDefault="00A1663F" w:rsidP="00A1663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v průběhu jednání se diskutovalo ke každému bodu</w:t>
      </w:r>
      <w:r w:rsidR="00426B03">
        <w:rPr>
          <w:rFonts w:asciiTheme="minorHAnsi" w:hAnsiTheme="minorHAnsi" w:cstheme="minorHAnsi"/>
          <w:sz w:val="24"/>
          <w:szCs w:val="24"/>
        </w:rPr>
        <w:t>samostatně</w:t>
      </w:r>
    </w:p>
    <w:p w:rsidR="006A2D5F" w:rsidRDefault="00A1663F" w:rsidP="00B40CB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9D0DB3">
        <w:rPr>
          <w:rFonts w:asciiTheme="minorHAnsi" w:hAnsiTheme="minorHAnsi" w:cstheme="minorHAnsi"/>
          <w:sz w:val="24"/>
          <w:szCs w:val="24"/>
        </w:rPr>
        <w:t>starostka se. Švubová ukončila dnešní jednání VV KSH</w:t>
      </w:r>
      <w:r w:rsidR="009D0DB3" w:rsidRPr="009D0DB3">
        <w:rPr>
          <w:rFonts w:asciiTheme="minorHAnsi" w:hAnsiTheme="minorHAnsi" w:cstheme="minorHAnsi"/>
          <w:sz w:val="24"/>
          <w:szCs w:val="24"/>
        </w:rPr>
        <w:t>Ol. kraje</w:t>
      </w:r>
      <w:r w:rsidRPr="009D0DB3">
        <w:rPr>
          <w:rFonts w:asciiTheme="minorHAnsi" w:hAnsiTheme="minorHAnsi" w:cstheme="minorHAnsi"/>
          <w:sz w:val="24"/>
          <w:szCs w:val="24"/>
        </w:rPr>
        <w:t>, poděkovala všem přítomným za účast a popřála všem šťastnou cestu domů</w:t>
      </w:r>
    </w:p>
    <w:p w:rsidR="009D0DB3" w:rsidRDefault="009D0DB3" w:rsidP="009D0DB3">
      <w:pPr>
        <w:rPr>
          <w:rFonts w:asciiTheme="minorHAnsi" w:hAnsiTheme="minorHAnsi" w:cstheme="minorHAnsi"/>
          <w:sz w:val="24"/>
          <w:szCs w:val="24"/>
        </w:rPr>
      </w:pPr>
    </w:p>
    <w:p w:rsidR="009D0DB3" w:rsidRPr="009D0DB3" w:rsidRDefault="009D0DB3" w:rsidP="009D0DB3">
      <w:pPr>
        <w:rPr>
          <w:rFonts w:asciiTheme="minorHAnsi" w:hAnsiTheme="minorHAnsi" w:cstheme="minorHAnsi"/>
          <w:sz w:val="24"/>
          <w:szCs w:val="24"/>
        </w:rPr>
      </w:pPr>
    </w:p>
    <w:p w:rsidR="00325532" w:rsidRDefault="00F0458C" w:rsidP="00380829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 xml:space="preserve">V </w:t>
      </w:r>
      <w:r w:rsidRPr="00A1663F">
        <w:rPr>
          <w:rFonts w:asciiTheme="minorHAnsi" w:hAnsiTheme="minorHAnsi" w:cstheme="minorHAnsi"/>
          <w:spacing w:val="-1"/>
          <w:sz w:val="24"/>
          <w:szCs w:val="24"/>
        </w:rPr>
        <w:t>Olomouci</w:t>
      </w:r>
      <w:r w:rsidR="00837F9A" w:rsidRPr="00A1663F">
        <w:rPr>
          <w:rFonts w:asciiTheme="minorHAnsi" w:hAnsiTheme="minorHAnsi" w:cstheme="minorHAnsi"/>
          <w:sz w:val="24"/>
          <w:szCs w:val="24"/>
        </w:rPr>
        <w:t>, dne</w:t>
      </w:r>
      <w:r w:rsidR="00066F87">
        <w:rPr>
          <w:rFonts w:asciiTheme="minorHAnsi" w:hAnsiTheme="minorHAnsi" w:cstheme="minorHAnsi"/>
          <w:sz w:val="24"/>
          <w:szCs w:val="24"/>
        </w:rPr>
        <w:t>30.01.2025</w:t>
      </w:r>
    </w:p>
    <w:p w:rsidR="00426B03" w:rsidRPr="00A1663F" w:rsidRDefault="00426B03" w:rsidP="00380829">
      <w:pPr>
        <w:rPr>
          <w:rFonts w:asciiTheme="minorHAnsi" w:hAnsiTheme="minorHAnsi" w:cstheme="minorHAnsi"/>
          <w:sz w:val="24"/>
          <w:szCs w:val="24"/>
        </w:rPr>
      </w:pPr>
    </w:p>
    <w:p w:rsidR="00325532" w:rsidRPr="00A1663F" w:rsidRDefault="00610BAA" w:rsidP="00380829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Zapsal:</w:t>
      </w:r>
      <w:r w:rsidRPr="00A1663F">
        <w:rPr>
          <w:rFonts w:asciiTheme="minorHAnsi" w:hAnsiTheme="minorHAnsi" w:cstheme="minorHAnsi"/>
          <w:sz w:val="24"/>
          <w:szCs w:val="24"/>
        </w:rPr>
        <w:tab/>
      </w:r>
      <w:r w:rsidR="00C72940" w:rsidRPr="00A1663F">
        <w:rPr>
          <w:rFonts w:asciiTheme="minorHAnsi" w:hAnsiTheme="minorHAnsi" w:cstheme="minorHAnsi"/>
          <w:sz w:val="24"/>
          <w:szCs w:val="24"/>
        </w:rPr>
        <w:tab/>
      </w:r>
      <w:r w:rsidRPr="00A1663F">
        <w:rPr>
          <w:rFonts w:asciiTheme="minorHAnsi" w:hAnsiTheme="minorHAnsi" w:cstheme="minorHAnsi"/>
          <w:sz w:val="24"/>
          <w:szCs w:val="24"/>
        </w:rPr>
        <w:t xml:space="preserve">br. </w:t>
      </w:r>
      <w:r w:rsidR="0083528F" w:rsidRPr="00A1663F">
        <w:rPr>
          <w:rFonts w:asciiTheme="minorHAnsi" w:hAnsiTheme="minorHAnsi" w:cstheme="minorHAnsi"/>
          <w:sz w:val="24"/>
          <w:szCs w:val="24"/>
        </w:rPr>
        <w:t>Mojmír Dostál</w:t>
      </w:r>
      <w:r w:rsidR="00837F9A" w:rsidRPr="00A1663F">
        <w:rPr>
          <w:rFonts w:asciiTheme="minorHAnsi" w:hAnsiTheme="minorHAnsi" w:cstheme="minorHAnsi"/>
          <w:sz w:val="24"/>
          <w:szCs w:val="24"/>
        </w:rPr>
        <w:tab/>
      </w:r>
      <w:r w:rsidR="002F5782" w:rsidRPr="00A1663F">
        <w:rPr>
          <w:rFonts w:asciiTheme="minorHAnsi" w:hAnsiTheme="minorHAnsi" w:cstheme="minorHAnsi"/>
          <w:sz w:val="24"/>
          <w:szCs w:val="24"/>
        </w:rPr>
        <w:tab/>
      </w:r>
      <w:r w:rsidR="00C72940" w:rsidRPr="00A1663F">
        <w:rPr>
          <w:rFonts w:asciiTheme="minorHAnsi" w:hAnsiTheme="minorHAnsi" w:cstheme="minorHAnsi"/>
          <w:sz w:val="24"/>
          <w:szCs w:val="24"/>
        </w:rPr>
        <w:t>______________________</w:t>
      </w:r>
    </w:p>
    <w:p w:rsidR="00325532" w:rsidRPr="00A1663F" w:rsidRDefault="00325532" w:rsidP="00380829">
      <w:pPr>
        <w:rPr>
          <w:rFonts w:asciiTheme="minorHAnsi" w:hAnsiTheme="minorHAnsi" w:cstheme="minorHAnsi"/>
          <w:sz w:val="24"/>
          <w:szCs w:val="24"/>
        </w:rPr>
      </w:pPr>
    </w:p>
    <w:p w:rsidR="00325532" w:rsidRPr="00A1663F" w:rsidRDefault="00837F9A" w:rsidP="00380829">
      <w:pPr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sz w:val="24"/>
          <w:szCs w:val="24"/>
        </w:rPr>
        <w:t>Zápisověřil:</w:t>
      </w:r>
      <w:r w:rsidR="00F0458C" w:rsidRPr="00A1663F">
        <w:rPr>
          <w:rFonts w:asciiTheme="minorHAnsi" w:hAnsiTheme="minorHAnsi" w:cstheme="minorHAnsi"/>
          <w:sz w:val="24"/>
          <w:szCs w:val="24"/>
        </w:rPr>
        <w:tab/>
      </w:r>
      <w:r w:rsidR="00066F87"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se.</w:t>
      </w:r>
      <w:r w:rsidR="00066F87" w:rsidRPr="00A1663F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>Sobotková Milena</w:t>
      </w:r>
      <w:r w:rsidR="00066F87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ab/>
      </w:r>
      <w:r w:rsidR="0048434C">
        <w:rPr>
          <w:rStyle w:val="Siln"/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</w:rPr>
        <w:tab/>
      </w:r>
      <w:r w:rsidR="00C72940" w:rsidRPr="00A1663F">
        <w:rPr>
          <w:rFonts w:asciiTheme="minorHAnsi" w:hAnsiTheme="minorHAnsi" w:cstheme="minorHAnsi"/>
          <w:sz w:val="24"/>
          <w:szCs w:val="24"/>
        </w:rPr>
        <w:t>______________________</w:t>
      </w:r>
    </w:p>
    <w:p w:rsidR="00C72940" w:rsidRPr="00A1663F" w:rsidRDefault="00C72940" w:rsidP="00380829">
      <w:pPr>
        <w:rPr>
          <w:rFonts w:asciiTheme="minorHAnsi" w:hAnsiTheme="minorHAnsi" w:cstheme="minorHAnsi"/>
          <w:sz w:val="24"/>
          <w:szCs w:val="24"/>
        </w:rPr>
      </w:pPr>
    </w:p>
    <w:p w:rsidR="00325532" w:rsidRDefault="00066F87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 w:rsidRPr="00A1663F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br. Biskup Ladislav</w:t>
      </w:r>
      <w:r w:rsidR="00E95396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ab/>
      </w:r>
      <w:r w:rsidR="002F5782" w:rsidRPr="00A1663F">
        <w:rPr>
          <w:rFonts w:asciiTheme="minorHAnsi" w:hAnsiTheme="minorHAnsi" w:cstheme="minorHAnsi"/>
          <w:sz w:val="24"/>
          <w:szCs w:val="24"/>
        </w:rPr>
        <w:tab/>
      </w:r>
      <w:r w:rsidR="00C72940" w:rsidRPr="00A1663F">
        <w:rPr>
          <w:rFonts w:asciiTheme="minorHAnsi" w:hAnsiTheme="minorHAnsi" w:cstheme="minorHAnsi"/>
          <w:sz w:val="24"/>
          <w:szCs w:val="24"/>
        </w:rPr>
        <w:t>______________________</w:t>
      </w:r>
    </w:p>
    <w:p w:rsidR="007948F3" w:rsidRDefault="007948F3" w:rsidP="00F0458C">
      <w:pPr>
        <w:ind w:left="720" w:firstLine="720"/>
        <w:rPr>
          <w:rFonts w:asciiTheme="minorHAnsi" w:hAnsiTheme="minorHAnsi" w:cstheme="minorHAnsi"/>
          <w:sz w:val="24"/>
          <w:szCs w:val="24"/>
        </w:rPr>
      </w:pPr>
    </w:p>
    <w:sectPr w:rsidR="007948F3" w:rsidSect="00821EA5">
      <w:headerReference w:type="default" r:id="rId8"/>
      <w:footerReference w:type="default" r:id="rId9"/>
      <w:pgSz w:w="11910" w:h="16840"/>
      <w:pgMar w:top="1800" w:right="1360" w:bottom="960" w:left="1300" w:header="374" w:footer="77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8D0" w:rsidRDefault="007838D0">
      <w:r>
        <w:separator/>
      </w:r>
    </w:p>
  </w:endnote>
  <w:endnote w:type="continuationSeparator" w:id="1">
    <w:p w:rsidR="007838D0" w:rsidRDefault="00783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532" w:rsidRDefault="009D0F82">
    <w:pPr>
      <w:pStyle w:val="Zkladntext"/>
      <w:spacing w:line="14" w:lineRule="auto"/>
      <w:rPr>
        <w:sz w:val="20"/>
      </w:rPr>
    </w:pPr>
    <w:r w:rsidRPr="009D0F8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7" type="#_x0000_t202" style="position:absolute;margin-left:290.45pt;margin-top:791.95pt;width:13pt;height:15.3pt;z-index:-15821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" filled="f" stroked="f">
          <v:textbox inset="0,0,0,0">
            <w:txbxContent>
              <w:p w:rsidR="00325532" w:rsidRDefault="009D0F82">
                <w:pPr>
                  <w:pStyle w:val="Zkladntext"/>
                  <w:spacing w:before="10"/>
                  <w:ind w:left="60"/>
                </w:pPr>
                <w:r>
                  <w:fldChar w:fldCharType="begin"/>
                </w:r>
                <w:r w:rsidR="00837F9A">
                  <w:instrText xml:space="preserve"> PAGE </w:instrText>
                </w:r>
                <w:r>
                  <w:fldChar w:fldCharType="separate"/>
                </w:r>
                <w:r w:rsidR="001E2619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8D0" w:rsidRDefault="007838D0">
      <w:r>
        <w:separator/>
      </w:r>
    </w:p>
  </w:footnote>
  <w:footnote w:type="continuationSeparator" w:id="1">
    <w:p w:rsidR="007838D0" w:rsidRDefault="00783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532" w:rsidRDefault="00837F9A">
    <w:pPr>
      <w:pStyle w:val="Zkladntext"/>
      <w:spacing w:line="14" w:lineRule="auto"/>
      <w:rPr>
        <w:sz w:val="20"/>
      </w:rPr>
    </w:pPr>
    <w:r>
      <w:rPr>
        <w:noProof/>
        <w:lang w:eastAsia="cs-CZ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237489</wp:posOffset>
          </wp:positionV>
          <wp:extent cx="914400" cy="9144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F82" w:rsidRPr="009D0F8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91.65pt;margin-top:35.35pt;width:283.65pt;height:37.6pt;z-index:-1582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" filled="f" stroked="f">
          <v:textbox inset="0,0,0,0">
            <w:txbxContent>
              <w:p w:rsidR="00325532" w:rsidRDefault="00837F9A">
                <w:pPr>
                  <w:spacing w:before="9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ZápiszjednánívýkonnéhovýboruKSHOlomouc</w:t>
                </w:r>
              </w:p>
              <w:p w:rsidR="000A30B7" w:rsidRDefault="00837F9A" w:rsidP="00455FF5">
                <w:pPr>
                  <w:spacing w:before="78"/>
                  <w:rPr>
                    <w:spacing w:val="-3"/>
                    <w:sz w:val="28"/>
                  </w:rPr>
                </w:pPr>
                <w:r>
                  <w:rPr>
                    <w:sz w:val="28"/>
                  </w:rPr>
                  <w:t>konanéhodne</w:t>
                </w:r>
                <w:r w:rsidR="00D808EE">
                  <w:rPr>
                    <w:spacing w:val="-3"/>
                    <w:sz w:val="28"/>
                  </w:rPr>
                  <w:t>30. 01. 2025</w:t>
                </w:r>
                <w:r w:rsidR="00C62F32">
                  <w:rPr>
                    <w:spacing w:val="-3"/>
                    <w:sz w:val="28"/>
                  </w:rPr>
                  <w:t xml:space="preserve"> na HZS Olomouc</w:t>
                </w:r>
              </w:p>
              <w:p w:rsidR="00325532" w:rsidRDefault="00A15FB3" w:rsidP="00455FF5">
                <w:pPr>
                  <w:spacing w:before="78"/>
                  <w:rPr>
                    <w:sz w:val="28"/>
                  </w:rPr>
                </w:pPr>
                <w:r>
                  <w:rPr>
                    <w:sz w:val="28"/>
                  </w:rPr>
                  <w:t xml:space="preserve"> na HZS Olomouc</w:t>
                </w:r>
              </w:p>
              <w:p w:rsidR="00A15FB3" w:rsidRDefault="00A15FB3">
                <w:pPr>
                  <w:spacing w:before="78"/>
                  <w:ind w:left="514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A7D24"/>
    <w:multiLevelType w:val="hybridMultilevel"/>
    <w:tmpl w:val="2A36DCAA"/>
    <w:lvl w:ilvl="0" w:tplc="22486E48">
      <w:start w:val="1"/>
      <w:numFmt w:val="decimal"/>
      <w:lvlText w:val="%1."/>
      <w:lvlJc w:val="left"/>
      <w:pPr>
        <w:ind w:left="12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5AF28212">
      <w:numFmt w:val="bullet"/>
      <w:lvlText w:val="•"/>
      <w:lvlJc w:val="left"/>
      <w:pPr>
        <w:ind w:left="2058" w:hanging="360"/>
      </w:pPr>
      <w:rPr>
        <w:rFonts w:hint="default"/>
        <w:lang w:val="cs-CZ" w:eastAsia="en-US" w:bidi="ar-SA"/>
      </w:rPr>
    </w:lvl>
    <w:lvl w:ilvl="2" w:tplc="7CBA6E38">
      <w:numFmt w:val="bullet"/>
      <w:lvlText w:val="•"/>
      <w:lvlJc w:val="left"/>
      <w:pPr>
        <w:ind w:left="2857" w:hanging="360"/>
      </w:pPr>
      <w:rPr>
        <w:rFonts w:hint="default"/>
        <w:lang w:val="cs-CZ" w:eastAsia="en-US" w:bidi="ar-SA"/>
      </w:rPr>
    </w:lvl>
    <w:lvl w:ilvl="3" w:tplc="F53C84F0">
      <w:numFmt w:val="bullet"/>
      <w:lvlText w:val="•"/>
      <w:lvlJc w:val="left"/>
      <w:pPr>
        <w:ind w:left="3655" w:hanging="360"/>
      </w:pPr>
      <w:rPr>
        <w:rFonts w:hint="default"/>
        <w:lang w:val="cs-CZ" w:eastAsia="en-US" w:bidi="ar-SA"/>
      </w:rPr>
    </w:lvl>
    <w:lvl w:ilvl="4" w:tplc="8A847A1C">
      <w:numFmt w:val="bullet"/>
      <w:lvlText w:val="•"/>
      <w:lvlJc w:val="left"/>
      <w:pPr>
        <w:ind w:left="4454" w:hanging="360"/>
      </w:pPr>
      <w:rPr>
        <w:rFonts w:hint="default"/>
        <w:lang w:val="cs-CZ" w:eastAsia="en-US" w:bidi="ar-SA"/>
      </w:rPr>
    </w:lvl>
    <w:lvl w:ilvl="5" w:tplc="2624908E">
      <w:numFmt w:val="bullet"/>
      <w:lvlText w:val="•"/>
      <w:lvlJc w:val="left"/>
      <w:pPr>
        <w:ind w:left="5253" w:hanging="360"/>
      </w:pPr>
      <w:rPr>
        <w:rFonts w:hint="default"/>
        <w:lang w:val="cs-CZ" w:eastAsia="en-US" w:bidi="ar-SA"/>
      </w:rPr>
    </w:lvl>
    <w:lvl w:ilvl="6" w:tplc="137A9766">
      <w:numFmt w:val="bullet"/>
      <w:lvlText w:val="•"/>
      <w:lvlJc w:val="left"/>
      <w:pPr>
        <w:ind w:left="6051" w:hanging="360"/>
      </w:pPr>
      <w:rPr>
        <w:rFonts w:hint="default"/>
        <w:lang w:val="cs-CZ" w:eastAsia="en-US" w:bidi="ar-SA"/>
      </w:rPr>
    </w:lvl>
    <w:lvl w:ilvl="7" w:tplc="A0EAC378">
      <w:numFmt w:val="bullet"/>
      <w:lvlText w:val="•"/>
      <w:lvlJc w:val="left"/>
      <w:pPr>
        <w:ind w:left="6850" w:hanging="360"/>
      </w:pPr>
      <w:rPr>
        <w:rFonts w:hint="default"/>
        <w:lang w:val="cs-CZ" w:eastAsia="en-US" w:bidi="ar-SA"/>
      </w:rPr>
    </w:lvl>
    <w:lvl w:ilvl="8" w:tplc="8AC40B52">
      <w:numFmt w:val="bullet"/>
      <w:lvlText w:val="•"/>
      <w:lvlJc w:val="left"/>
      <w:pPr>
        <w:ind w:left="7649" w:hanging="360"/>
      </w:pPr>
      <w:rPr>
        <w:rFonts w:hint="default"/>
        <w:lang w:val="cs-CZ" w:eastAsia="en-US" w:bidi="ar-SA"/>
      </w:rPr>
    </w:lvl>
  </w:abstractNum>
  <w:abstractNum w:abstractNumId="1">
    <w:nsid w:val="4C412E80"/>
    <w:multiLevelType w:val="hybridMultilevel"/>
    <w:tmpl w:val="FE001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2F3D"/>
    <w:multiLevelType w:val="hybridMultilevel"/>
    <w:tmpl w:val="E60AAA4C"/>
    <w:lvl w:ilvl="0" w:tplc="98C649D2">
      <w:start w:val="4"/>
      <w:numFmt w:val="decimal"/>
      <w:lvlText w:val="%1."/>
      <w:lvlJc w:val="left"/>
      <w:pPr>
        <w:ind w:left="463" w:hanging="3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79145140">
      <w:numFmt w:val="bullet"/>
      <w:lvlText w:val="•"/>
      <w:lvlJc w:val="left"/>
      <w:pPr>
        <w:ind w:left="1338" w:hanging="348"/>
      </w:pPr>
      <w:rPr>
        <w:rFonts w:hint="default"/>
        <w:lang w:val="cs-CZ" w:eastAsia="en-US" w:bidi="ar-SA"/>
      </w:rPr>
    </w:lvl>
    <w:lvl w:ilvl="2" w:tplc="55F634C2">
      <w:numFmt w:val="bullet"/>
      <w:lvlText w:val="•"/>
      <w:lvlJc w:val="left"/>
      <w:pPr>
        <w:ind w:left="2217" w:hanging="348"/>
      </w:pPr>
      <w:rPr>
        <w:rFonts w:hint="default"/>
        <w:lang w:val="cs-CZ" w:eastAsia="en-US" w:bidi="ar-SA"/>
      </w:rPr>
    </w:lvl>
    <w:lvl w:ilvl="3" w:tplc="660C5B9C">
      <w:numFmt w:val="bullet"/>
      <w:lvlText w:val="•"/>
      <w:lvlJc w:val="left"/>
      <w:pPr>
        <w:ind w:left="3095" w:hanging="348"/>
      </w:pPr>
      <w:rPr>
        <w:rFonts w:hint="default"/>
        <w:lang w:val="cs-CZ" w:eastAsia="en-US" w:bidi="ar-SA"/>
      </w:rPr>
    </w:lvl>
    <w:lvl w:ilvl="4" w:tplc="CC30D226">
      <w:numFmt w:val="bullet"/>
      <w:lvlText w:val="•"/>
      <w:lvlJc w:val="left"/>
      <w:pPr>
        <w:ind w:left="3974" w:hanging="348"/>
      </w:pPr>
      <w:rPr>
        <w:rFonts w:hint="default"/>
        <w:lang w:val="cs-CZ" w:eastAsia="en-US" w:bidi="ar-SA"/>
      </w:rPr>
    </w:lvl>
    <w:lvl w:ilvl="5" w:tplc="751290EC">
      <w:numFmt w:val="bullet"/>
      <w:lvlText w:val="•"/>
      <w:lvlJc w:val="left"/>
      <w:pPr>
        <w:ind w:left="4853" w:hanging="348"/>
      </w:pPr>
      <w:rPr>
        <w:rFonts w:hint="default"/>
        <w:lang w:val="cs-CZ" w:eastAsia="en-US" w:bidi="ar-SA"/>
      </w:rPr>
    </w:lvl>
    <w:lvl w:ilvl="6" w:tplc="24D8F30E">
      <w:numFmt w:val="bullet"/>
      <w:lvlText w:val="•"/>
      <w:lvlJc w:val="left"/>
      <w:pPr>
        <w:ind w:left="5731" w:hanging="348"/>
      </w:pPr>
      <w:rPr>
        <w:rFonts w:hint="default"/>
        <w:lang w:val="cs-CZ" w:eastAsia="en-US" w:bidi="ar-SA"/>
      </w:rPr>
    </w:lvl>
    <w:lvl w:ilvl="7" w:tplc="F0B883F2">
      <w:numFmt w:val="bullet"/>
      <w:lvlText w:val="•"/>
      <w:lvlJc w:val="left"/>
      <w:pPr>
        <w:ind w:left="6610" w:hanging="348"/>
      </w:pPr>
      <w:rPr>
        <w:rFonts w:hint="default"/>
        <w:lang w:val="cs-CZ" w:eastAsia="en-US" w:bidi="ar-SA"/>
      </w:rPr>
    </w:lvl>
    <w:lvl w:ilvl="8" w:tplc="4312925E">
      <w:numFmt w:val="bullet"/>
      <w:lvlText w:val="•"/>
      <w:lvlJc w:val="left"/>
      <w:pPr>
        <w:ind w:left="7489" w:hanging="348"/>
      </w:pPr>
      <w:rPr>
        <w:rFonts w:hint="default"/>
        <w:lang w:val="cs-CZ" w:eastAsia="en-US" w:bidi="ar-SA"/>
      </w:rPr>
    </w:lvl>
  </w:abstractNum>
  <w:abstractNum w:abstractNumId="3">
    <w:nsid w:val="58157599"/>
    <w:multiLevelType w:val="hybridMultilevel"/>
    <w:tmpl w:val="95F69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B5B19"/>
    <w:multiLevelType w:val="hybridMultilevel"/>
    <w:tmpl w:val="203AB77C"/>
    <w:lvl w:ilvl="0" w:tplc="AB5097BE">
      <w:start w:val="1"/>
      <w:numFmt w:val="decimal"/>
      <w:lvlText w:val="%1."/>
      <w:lvlJc w:val="left"/>
      <w:pPr>
        <w:ind w:left="716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F4504166">
      <w:numFmt w:val="bullet"/>
      <w:lvlText w:val="•"/>
      <w:lvlJc w:val="left"/>
      <w:pPr>
        <w:ind w:left="1572" w:hanging="348"/>
      </w:pPr>
      <w:rPr>
        <w:rFonts w:hint="default"/>
        <w:lang w:val="cs-CZ" w:eastAsia="en-US" w:bidi="ar-SA"/>
      </w:rPr>
    </w:lvl>
    <w:lvl w:ilvl="2" w:tplc="421C7950">
      <w:numFmt w:val="bullet"/>
      <w:lvlText w:val="•"/>
      <w:lvlJc w:val="left"/>
      <w:pPr>
        <w:ind w:left="2425" w:hanging="348"/>
      </w:pPr>
      <w:rPr>
        <w:rFonts w:hint="default"/>
        <w:lang w:val="cs-CZ" w:eastAsia="en-US" w:bidi="ar-SA"/>
      </w:rPr>
    </w:lvl>
    <w:lvl w:ilvl="3" w:tplc="5E94B454">
      <w:numFmt w:val="bullet"/>
      <w:lvlText w:val="•"/>
      <w:lvlJc w:val="left"/>
      <w:pPr>
        <w:ind w:left="3277" w:hanging="348"/>
      </w:pPr>
      <w:rPr>
        <w:rFonts w:hint="default"/>
        <w:lang w:val="cs-CZ" w:eastAsia="en-US" w:bidi="ar-SA"/>
      </w:rPr>
    </w:lvl>
    <w:lvl w:ilvl="4" w:tplc="9832559C">
      <w:numFmt w:val="bullet"/>
      <w:lvlText w:val="•"/>
      <w:lvlJc w:val="left"/>
      <w:pPr>
        <w:ind w:left="4130" w:hanging="348"/>
      </w:pPr>
      <w:rPr>
        <w:rFonts w:hint="default"/>
        <w:lang w:val="cs-CZ" w:eastAsia="en-US" w:bidi="ar-SA"/>
      </w:rPr>
    </w:lvl>
    <w:lvl w:ilvl="5" w:tplc="C444F692">
      <w:numFmt w:val="bullet"/>
      <w:lvlText w:val="•"/>
      <w:lvlJc w:val="left"/>
      <w:pPr>
        <w:ind w:left="4983" w:hanging="348"/>
      </w:pPr>
      <w:rPr>
        <w:rFonts w:hint="default"/>
        <w:lang w:val="cs-CZ" w:eastAsia="en-US" w:bidi="ar-SA"/>
      </w:rPr>
    </w:lvl>
    <w:lvl w:ilvl="6" w:tplc="C7DCF2B0">
      <w:numFmt w:val="bullet"/>
      <w:lvlText w:val="•"/>
      <w:lvlJc w:val="left"/>
      <w:pPr>
        <w:ind w:left="5835" w:hanging="348"/>
      </w:pPr>
      <w:rPr>
        <w:rFonts w:hint="default"/>
        <w:lang w:val="cs-CZ" w:eastAsia="en-US" w:bidi="ar-SA"/>
      </w:rPr>
    </w:lvl>
    <w:lvl w:ilvl="7" w:tplc="F6023026">
      <w:numFmt w:val="bullet"/>
      <w:lvlText w:val="•"/>
      <w:lvlJc w:val="left"/>
      <w:pPr>
        <w:ind w:left="6688" w:hanging="348"/>
      </w:pPr>
      <w:rPr>
        <w:rFonts w:hint="default"/>
        <w:lang w:val="cs-CZ" w:eastAsia="en-US" w:bidi="ar-SA"/>
      </w:rPr>
    </w:lvl>
    <w:lvl w:ilvl="8" w:tplc="9ED86CA2">
      <w:numFmt w:val="bullet"/>
      <w:lvlText w:val="•"/>
      <w:lvlJc w:val="left"/>
      <w:pPr>
        <w:ind w:left="7541" w:hanging="348"/>
      </w:pPr>
      <w:rPr>
        <w:rFonts w:hint="default"/>
        <w:lang w:val="cs-CZ" w:eastAsia="en-US" w:bidi="ar-SA"/>
      </w:rPr>
    </w:lvl>
  </w:abstractNum>
  <w:abstractNum w:abstractNumId="5">
    <w:nsid w:val="5D59774A"/>
    <w:multiLevelType w:val="hybridMultilevel"/>
    <w:tmpl w:val="618CAE86"/>
    <w:lvl w:ilvl="0" w:tplc="EE20C692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cs-CZ" w:eastAsia="en-US" w:bidi="ar-SA"/>
      </w:rPr>
    </w:lvl>
    <w:lvl w:ilvl="1" w:tplc="4CC6A4EC">
      <w:numFmt w:val="bullet"/>
      <w:lvlText w:val="•"/>
      <w:lvlJc w:val="left"/>
      <w:pPr>
        <w:ind w:left="820" w:hanging="240"/>
      </w:pPr>
      <w:rPr>
        <w:rFonts w:hint="default"/>
        <w:lang w:val="cs-CZ" w:eastAsia="en-US" w:bidi="ar-SA"/>
      </w:rPr>
    </w:lvl>
    <w:lvl w:ilvl="2" w:tplc="680AA712">
      <w:numFmt w:val="bullet"/>
      <w:lvlText w:val="•"/>
      <w:lvlJc w:val="left"/>
      <w:pPr>
        <w:ind w:left="1756" w:hanging="240"/>
      </w:pPr>
      <w:rPr>
        <w:rFonts w:hint="default"/>
        <w:lang w:val="cs-CZ" w:eastAsia="en-US" w:bidi="ar-SA"/>
      </w:rPr>
    </w:lvl>
    <w:lvl w:ilvl="3" w:tplc="DCC65C10">
      <w:numFmt w:val="bullet"/>
      <w:lvlText w:val="•"/>
      <w:lvlJc w:val="left"/>
      <w:pPr>
        <w:ind w:left="2692" w:hanging="240"/>
      </w:pPr>
      <w:rPr>
        <w:rFonts w:hint="default"/>
        <w:lang w:val="cs-CZ" w:eastAsia="en-US" w:bidi="ar-SA"/>
      </w:rPr>
    </w:lvl>
    <w:lvl w:ilvl="4" w:tplc="37E833C8">
      <w:numFmt w:val="bullet"/>
      <w:lvlText w:val="•"/>
      <w:lvlJc w:val="left"/>
      <w:pPr>
        <w:ind w:left="3628" w:hanging="240"/>
      </w:pPr>
      <w:rPr>
        <w:rFonts w:hint="default"/>
        <w:lang w:val="cs-CZ" w:eastAsia="en-US" w:bidi="ar-SA"/>
      </w:rPr>
    </w:lvl>
    <w:lvl w:ilvl="5" w:tplc="D5F80D0A">
      <w:numFmt w:val="bullet"/>
      <w:lvlText w:val="•"/>
      <w:lvlJc w:val="left"/>
      <w:pPr>
        <w:ind w:left="4565" w:hanging="240"/>
      </w:pPr>
      <w:rPr>
        <w:rFonts w:hint="default"/>
        <w:lang w:val="cs-CZ" w:eastAsia="en-US" w:bidi="ar-SA"/>
      </w:rPr>
    </w:lvl>
    <w:lvl w:ilvl="6" w:tplc="8BBAFE00">
      <w:numFmt w:val="bullet"/>
      <w:lvlText w:val="•"/>
      <w:lvlJc w:val="left"/>
      <w:pPr>
        <w:ind w:left="5501" w:hanging="240"/>
      </w:pPr>
      <w:rPr>
        <w:rFonts w:hint="default"/>
        <w:lang w:val="cs-CZ" w:eastAsia="en-US" w:bidi="ar-SA"/>
      </w:rPr>
    </w:lvl>
    <w:lvl w:ilvl="7" w:tplc="F4E8F6B4">
      <w:numFmt w:val="bullet"/>
      <w:lvlText w:val="•"/>
      <w:lvlJc w:val="left"/>
      <w:pPr>
        <w:ind w:left="6437" w:hanging="240"/>
      </w:pPr>
      <w:rPr>
        <w:rFonts w:hint="default"/>
        <w:lang w:val="cs-CZ" w:eastAsia="en-US" w:bidi="ar-SA"/>
      </w:rPr>
    </w:lvl>
    <w:lvl w:ilvl="8" w:tplc="1866793A">
      <w:numFmt w:val="bullet"/>
      <w:lvlText w:val="•"/>
      <w:lvlJc w:val="left"/>
      <w:pPr>
        <w:ind w:left="7373" w:hanging="240"/>
      </w:pPr>
      <w:rPr>
        <w:rFonts w:hint="default"/>
        <w:lang w:val="cs-CZ" w:eastAsia="en-US" w:bidi="ar-SA"/>
      </w:rPr>
    </w:lvl>
  </w:abstractNum>
  <w:abstractNum w:abstractNumId="6">
    <w:nsid w:val="61136F22"/>
    <w:multiLevelType w:val="hybridMultilevel"/>
    <w:tmpl w:val="90E05A7A"/>
    <w:lvl w:ilvl="0" w:tplc="75DABBAC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w w:val="99"/>
        <w:lang w:val="cs-CZ" w:eastAsia="en-US" w:bidi="ar-SA"/>
      </w:rPr>
    </w:lvl>
    <w:lvl w:ilvl="1" w:tplc="63063CAE">
      <w:numFmt w:val="bullet"/>
      <w:lvlText w:val="-"/>
      <w:lvlJc w:val="left"/>
      <w:pPr>
        <w:ind w:left="90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2" w:tplc="2B92F480">
      <w:numFmt w:val="bullet"/>
      <w:lvlText w:val="•"/>
      <w:lvlJc w:val="left"/>
      <w:pPr>
        <w:ind w:left="1827" w:hanging="284"/>
      </w:pPr>
      <w:rPr>
        <w:rFonts w:hint="default"/>
        <w:lang w:val="cs-CZ" w:eastAsia="en-US" w:bidi="ar-SA"/>
      </w:rPr>
    </w:lvl>
    <w:lvl w:ilvl="3" w:tplc="6686AD94">
      <w:numFmt w:val="bullet"/>
      <w:lvlText w:val="•"/>
      <w:lvlJc w:val="left"/>
      <w:pPr>
        <w:ind w:left="2754" w:hanging="284"/>
      </w:pPr>
      <w:rPr>
        <w:rFonts w:hint="default"/>
        <w:lang w:val="cs-CZ" w:eastAsia="en-US" w:bidi="ar-SA"/>
      </w:rPr>
    </w:lvl>
    <w:lvl w:ilvl="4" w:tplc="8312D284">
      <w:numFmt w:val="bullet"/>
      <w:lvlText w:val="•"/>
      <w:lvlJc w:val="left"/>
      <w:pPr>
        <w:ind w:left="3682" w:hanging="284"/>
      </w:pPr>
      <w:rPr>
        <w:rFonts w:hint="default"/>
        <w:lang w:val="cs-CZ" w:eastAsia="en-US" w:bidi="ar-SA"/>
      </w:rPr>
    </w:lvl>
    <w:lvl w:ilvl="5" w:tplc="C13A6644">
      <w:numFmt w:val="bullet"/>
      <w:lvlText w:val="•"/>
      <w:lvlJc w:val="left"/>
      <w:pPr>
        <w:ind w:left="4609" w:hanging="284"/>
      </w:pPr>
      <w:rPr>
        <w:rFonts w:hint="default"/>
        <w:lang w:val="cs-CZ" w:eastAsia="en-US" w:bidi="ar-SA"/>
      </w:rPr>
    </w:lvl>
    <w:lvl w:ilvl="6" w:tplc="A25AFF2C">
      <w:numFmt w:val="bullet"/>
      <w:lvlText w:val="•"/>
      <w:lvlJc w:val="left"/>
      <w:pPr>
        <w:ind w:left="5536" w:hanging="284"/>
      </w:pPr>
      <w:rPr>
        <w:rFonts w:hint="default"/>
        <w:lang w:val="cs-CZ" w:eastAsia="en-US" w:bidi="ar-SA"/>
      </w:rPr>
    </w:lvl>
    <w:lvl w:ilvl="7" w:tplc="ECC2785C">
      <w:numFmt w:val="bullet"/>
      <w:lvlText w:val="•"/>
      <w:lvlJc w:val="left"/>
      <w:pPr>
        <w:ind w:left="6464" w:hanging="284"/>
      </w:pPr>
      <w:rPr>
        <w:rFonts w:hint="default"/>
        <w:lang w:val="cs-CZ" w:eastAsia="en-US" w:bidi="ar-SA"/>
      </w:rPr>
    </w:lvl>
    <w:lvl w:ilvl="8" w:tplc="01301026">
      <w:numFmt w:val="bullet"/>
      <w:lvlText w:val="•"/>
      <w:lvlJc w:val="left"/>
      <w:pPr>
        <w:ind w:left="7391" w:hanging="284"/>
      </w:pPr>
      <w:rPr>
        <w:rFonts w:hint="default"/>
        <w:lang w:val="cs-CZ" w:eastAsia="en-US" w:bidi="ar-SA"/>
      </w:rPr>
    </w:lvl>
  </w:abstractNum>
  <w:abstractNum w:abstractNumId="7">
    <w:nsid w:val="686E0522"/>
    <w:multiLevelType w:val="hybridMultilevel"/>
    <w:tmpl w:val="24B451A2"/>
    <w:lvl w:ilvl="0" w:tplc="07E8B648">
      <w:start w:val="9"/>
      <w:numFmt w:val="decimal"/>
      <w:lvlText w:val="%1."/>
      <w:lvlJc w:val="left"/>
      <w:pPr>
        <w:ind w:left="463" w:hanging="3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8B547DD4">
      <w:numFmt w:val="bullet"/>
      <w:lvlText w:val="•"/>
      <w:lvlJc w:val="left"/>
      <w:pPr>
        <w:ind w:left="1338" w:hanging="348"/>
      </w:pPr>
      <w:rPr>
        <w:rFonts w:hint="default"/>
        <w:lang w:val="cs-CZ" w:eastAsia="en-US" w:bidi="ar-SA"/>
      </w:rPr>
    </w:lvl>
    <w:lvl w:ilvl="2" w:tplc="AFE2023A">
      <w:numFmt w:val="bullet"/>
      <w:lvlText w:val="•"/>
      <w:lvlJc w:val="left"/>
      <w:pPr>
        <w:ind w:left="2217" w:hanging="348"/>
      </w:pPr>
      <w:rPr>
        <w:rFonts w:hint="default"/>
        <w:lang w:val="cs-CZ" w:eastAsia="en-US" w:bidi="ar-SA"/>
      </w:rPr>
    </w:lvl>
    <w:lvl w:ilvl="3" w:tplc="D9C05888">
      <w:numFmt w:val="bullet"/>
      <w:lvlText w:val="•"/>
      <w:lvlJc w:val="left"/>
      <w:pPr>
        <w:ind w:left="3095" w:hanging="348"/>
      </w:pPr>
      <w:rPr>
        <w:rFonts w:hint="default"/>
        <w:lang w:val="cs-CZ" w:eastAsia="en-US" w:bidi="ar-SA"/>
      </w:rPr>
    </w:lvl>
    <w:lvl w:ilvl="4" w:tplc="B7FA7F28">
      <w:numFmt w:val="bullet"/>
      <w:lvlText w:val="•"/>
      <w:lvlJc w:val="left"/>
      <w:pPr>
        <w:ind w:left="3974" w:hanging="348"/>
      </w:pPr>
      <w:rPr>
        <w:rFonts w:hint="default"/>
        <w:lang w:val="cs-CZ" w:eastAsia="en-US" w:bidi="ar-SA"/>
      </w:rPr>
    </w:lvl>
    <w:lvl w:ilvl="5" w:tplc="A3F0B56C">
      <w:numFmt w:val="bullet"/>
      <w:lvlText w:val="•"/>
      <w:lvlJc w:val="left"/>
      <w:pPr>
        <w:ind w:left="4853" w:hanging="348"/>
      </w:pPr>
      <w:rPr>
        <w:rFonts w:hint="default"/>
        <w:lang w:val="cs-CZ" w:eastAsia="en-US" w:bidi="ar-SA"/>
      </w:rPr>
    </w:lvl>
    <w:lvl w:ilvl="6" w:tplc="5F363062">
      <w:numFmt w:val="bullet"/>
      <w:lvlText w:val="•"/>
      <w:lvlJc w:val="left"/>
      <w:pPr>
        <w:ind w:left="5731" w:hanging="348"/>
      </w:pPr>
      <w:rPr>
        <w:rFonts w:hint="default"/>
        <w:lang w:val="cs-CZ" w:eastAsia="en-US" w:bidi="ar-SA"/>
      </w:rPr>
    </w:lvl>
    <w:lvl w:ilvl="7" w:tplc="8C8C4200">
      <w:numFmt w:val="bullet"/>
      <w:lvlText w:val="•"/>
      <w:lvlJc w:val="left"/>
      <w:pPr>
        <w:ind w:left="6610" w:hanging="348"/>
      </w:pPr>
      <w:rPr>
        <w:rFonts w:hint="default"/>
        <w:lang w:val="cs-CZ" w:eastAsia="en-US" w:bidi="ar-SA"/>
      </w:rPr>
    </w:lvl>
    <w:lvl w:ilvl="8" w:tplc="8AD20366">
      <w:numFmt w:val="bullet"/>
      <w:lvlText w:val="•"/>
      <w:lvlJc w:val="left"/>
      <w:pPr>
        <w:ind w:left="7489" w:hanging="348"/>
      </w:pPr>
      <w:rPr>
        <w:rFonts w:hint="default"/>
        <w:lang w:val="cs-CZ" w:eastAsia="en-US" w:bidi="ar-SA"/>
      </w:rPr>
    </w:lvl>
  </w:abstractNum>
  <w:abstractNum w:abstractNumId="8">
    <w:nsid w:val="68FE2442"/>
    <w:multiLevelType w:val="hybridMultilevel"/>
    <w:tmpl w:val="2C4CC866"/>
    <w:lvl w:ilvl="0" w:tplc="DAA0D8B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25532"/>
    <w:rsid w:val="00015569"/>
    <w:rsid w:val="00031840"/>
    <w:rsid w:val="00066F87"/>
    <w:rsid w:val="00073E37"/>
    <w:rsid w:val="00074973"/>
    <w:rsid w:val="00090AEA"/>
    <w:rsid w:val="00093FF1"/>
    <w:rsid w:val="000A30B7"/>
    <w:rsid w:val="000E17C6"/>
    <w:rsid w:val="00121505"/>
    <w:rsid w:val="00124676"/>
    <w:rsid w:val="00136D80"/>
    <w:rsid w:val="00141326"/>
    <w:rsid w:val="001460B2"/>
    <w:rsid w:val="0016508B"/>
    <w:rsid w:val="001705F6"/>
    <w:rsid w:val="0017691B"/>
    <w:rsid w:val="0019341C"/>
    <w:rsid w:val="001C40B9"/>
    <w:rsid w:val="001C5AF3"/>
    <w:rsid w:val="001E2619"/>
    <w:rsid w:val="001E300C"/>
    <w:rsid w:val="001E51BA"/>
    <w:rsid w:val="001E783A"/>
    <w:rsid w:val="001F1405"/>
    <w:rsid w:val="002217C4"/>
    <w:rsid w:val="00261E47"/>
    <w:rsid w:val="002824B7"/>
    <w:rsid w:val="00291B57"/>
    <w:rsid w:val="00294373"/>
    <w:rsid w:val="00296153"/>
    <w:rsid w:val="002B5F4A"/>
    <w:rsid w:val="002D71C6"/>
    <w:rsid w:val="002E54A3"/>
    <w:rsid w:val="002F5782"/>
    <w:rsid w:val="00310535"/>
    <w:rsid w:val="00310A69"/>
    <w:rsid w:val="00315A66"/>
    <w:rsid w:val="00325532"/>
    <w:rsid w:val="0035670D"/>
    <w:rsid w:val="003638A3"/>
    <w:rsid w:val="0037175A"/>
    <w:rsid w:val="00380829"/>
    <w:rsid w:val="003A057F"/>
    <w:rsid w:val="003B3A51"/>
    <w:rsid w:val="003E3DC7"/>
    <w:rsid w:val="003E598E"/>
    <w:rsid w:val="004018C7"/>
    <w:rsid w:val="00415918"/>
    <w:rsid w:val="00426B03"/>
    <w:rsid w:val="004457D2"/>
    <w:rsid w:val="00450E82"/>
    <w:rsid w:val="00455FF5"/>
    <w:rsid w:val="00470121"/>
    <w:rsid w:val="004767ED"/>
    <w:rsid w:val="0048434C"/>
    <w:rsid w:val="00487BEE"/>
    <w:rsid w:val="004945BB"/>
    <w:rsid w:val="00496178"/>
    <w:rsid w:val="004A5FC1"/>
    <w:rsid w:val="004B4D9E"/>
    <w:rsid w:val="004C3D93"/>
    <w:rsid w:val="004C6512"/>
    <w:rsid w:val="004F4A8C"/>
    <w:rsid w:val="00512427"/>
    <w:rsid w:val="0053510C"/>
    <w:rsid w:val="005367FA"/>
    <w:rsid w:val="005560AA"/>
    <w:rsid w:val="005B4572"/>
    <w:rsid w:val="005F49B1"/>
    <w:rsid w:val="005F7CC9"/>
    <w:rsid w:val="00606BB9"/>
    <w:rsid w:val="00610BAA"/>
    <w:rsid w:val="00622CB2"/>
    <w:rsid w:val="00627AB7"/>
    <w:rsid w:val="00647B45"/>
    <w:rsid w:val="00652149"/>
    <w:rsid w:val="00652736"/>
    <w:rsid w:val="0068010B"/>
    <w:rsid w:val="00682EDB"/>
    <w:rsid w:val="00683017"/>
    <w:rsid w:val="00694BCF"/>
    <w:rsid w:val="006A2D5F"/>
    <w:rsid w:val="006A5FE4"/>
    <w:rsid w:val="006A71CF"/>
    <w:rsid w:val="006C13CA"/>
    <w:rsid w:val="006D3BF0"/>
    <w:rsid w:val="006D3EC6"/>
    <w:rsid w:val="006D4CCA"/>
    <w:rsid w:val="006D7FFD"/>
    <w:rsid w:val="006E28F1"/>
    <w:rsid w:val="006E39F2"/>
    <w:rsid w:val="006F29D7"/>
    <w:rsid w:val="00731BC6"/>
    <w:rsid w:val="0073577F"/>
    <w:rsid w:val="007366BD"/>
    <w:rsid w:val="00737F84"/>
    <w:rsid w:val="00761D29"/>
    <w:rsid w:val="00764ABB"/>
    <w:rsid w:val="007838D0"/>
    <w:rsid w:val="007948F3"/>
    <w:rsid w:val="007B6E62"/>
    <w:rsid w:val="007D55B9"/>
    <w:rsid w:val="007E3001"/>
    <w:rsid w:val="007F2388"/>
    <w:rsid w:val="00821EA5"/>
    <w:rsid w:val="00824B9F"/>
    <w:rsid w:val="0083528F"/>
    <w:rsid w:val="00837F9A"/>
    <w:rsid w:val="008C0D01"/>
    <w:rsid w:val="008E19DB"/>
    <w:rsid w:val="00925D21"/>
    <w:rsid w:val="00926502"/>
    <w:rsid w:val="00956AEC"/>
    <w:rsid w:val="00983BF2"/>
    <w:rsid w:val="00986D7E"/>
    <w:rsid w:val="00994145"/>
    <w:rsid w:val="009A234B"/>
    <w:rsid w:val="009D0DB3"/>
    <w:rsid w:val="009D0F82"/>
    <w:rsid w:val="009D3CEF"/>
    <w:rsid w:val="009F20B9"/>
    <w:rsid w:val="009F629B"/>
    <w:rsid w:val="00A01B84"/>
    <w:rsid w:val="00A04AA6"/>
    <w:rsid w:val="00A15B52"/>
    <w:rsid w:val="00A15FB3"/>
    <w:rsid w:val="00A1663F"/>
    <w:rsid w:val="00A17090"/>
    <w:rsid w:val="00A70F3B"/>
    <w:rsid w:val="00A73C6E"/>
    <w:rsid w:val="00A74E57"/>
    <w:rsid w:val="00A96B7C"/>
    <w:rsid w:val="00AB2211"/>
    <w:rsid w:val="00AC6135"/>
    <w:rsid w:val="00AD4846"/>
    <w:rsid w:val="00AE3F70"/>
    <w:rsid w:val="00AE7D2C"/>
    <w:rsid w:val="00AF1865"/>
    <w:rsid w:val="00AF55B4"/>
    <w:rsid w:val="00B50559"/>
    <w:rsid w:val="00B52CB7"/>
    <w:rsid w:val="00B60967"/>
    <w:rsid w:val="00B627F0"/>
    <w:rsid w:val="00B676B5"/>
    <w:rsid w:val="00B71185"/>
    <w:rsid w:val="00B748D9"/>
    <w:rsid w:val="00B80678"/>
    <w:rsid w:val="00B87749"/>
    <w:rsid w:val="00BA4EF1"/>
    <w:rsid w:val="00BB48A9"/>
    <w:rsid w:val="00BC27CD"/>
    <w:rsid w:val="00BC5FD6"/>
    <w:rsid w:val="00BF1D8A"/>
    <w:rsid w:val="00C16034"/>
    <w:rsid w:val="00C3060C"/>
    <w:rsid w:val="00C33BC3"/>
    <w:rsid w:val="00C56189"/>
    <w:rsid w:val="00C56E74"/>
    <w:rsid w:val="00C606EA"/>
    <w:rsid w:val="00C62F32"/>
    <w:rsid w:val="00C72940"/>
    <w:rsid w:val="00C85ED8"/>
    <w:rsid w:val="00CA7862"/>
    <w:rsid w:val="00CF1C7F"/>
    <w:rsid w:val="00CF3217"/>
    <w:rsid w:val="00D12B77"/>
    <w:rsid w:val="00D31FB1"/>
    <w:rsid w:val="00D37B72"/>
    <w:rsid w:val="00D43733"/>
    <w:rsid w:val="00D808EE"/>
    <w:rsid w:val="00DA080D"/>
    <w:rsid w:val="00DA6A6A"/>
    <w:rsid w:val="00DB2FA8"/>
    <w:rsid w:val="00DB5EA2"/>
    <w:rsid w:val="00DB6901"/>
    <w:rsid w:val="00DD5991"/>
    <w:rsid w:val="00DE334E"/>
    <w:rsid w:val="00E41634"/>
    <w:rsid w:val="00E50F94"/>
    <w:rsid w:val="00E521BC"/>
    <w:rsid w:val="00E635C2"/>
    <w:rsid w:val="00E72F93"/>
    <w:rsid w:val="00E847F5"/>
    <w:rsid w:val="00E95396"/>
    <w:rsid w:val="00EA034D"/>
    <w:rsid w:val="00EB0C90"/>
    <w:rsid w:val="00EB3F26"/>
    <w:rsid w:val="00EC166B"/>
    <w:rsid w:val="00ED7361"/>
    <w:rsid w:val="00ED7608"/>
    <w:rsid w:val="00F025C0"/>
    <w:rsid w:val="00F0458C"/>
    <w:rsid w:val="00F15F71"/>
    <w:rsid w:val="00F3192D"/>
    <w:rsid w:val="00F3568F"/>
    <w:rsid w:val="00F45C4B"/>
    <w:rsid w:val="00F52353"/>
    <w:rsid w:val="00F661E8"/>
    <w:rsid w:val="00F76AB1"/>
    <w:rsid w:val="00F81822"/>
    <w:rsid w:val="00FE3B52"/>
    <w:rsid w:val="00FE445E"/>
    <w:rsid w:val="00FF08EC"/>
    <w:rsid w:val="00FF10C4"/>
    <w:rsid w:val="00FF3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821EA5"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rsid w:val="00821EA5"/>
    <w:pPr>
      <w:spacing w:line="274" w:lineRule="exact"/>
      <w:ind w:left="11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1E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821EA5"/>
    <w:rPr>
      <w:sz w:val="24"/>
      <w:szCs w:val="24"/>
    </w:rPr>
  </w:style>
  <w:style w:type="paragraph" w:styleId="Nzev">
    <w:name w:val="Title"/>
    <w:basedOn w:val="Normln"/>
    <w:uiPriority w:val="1"/>
    <w:qFormat/>
    <w:rsid w:val="00821EA5"/>
    <w:pPr>
      <w:spacing w:before="9"/>
      <w:ind w:left="20"/>
    </w:pPr>
    <w:rPr>
      <w:sz w:val="28"/>
      <w:szCs w:val="28"/>
    </w:rPr>
  </w:style>
  <w:style w:type="paragraph" w:styleId="Odstavecseseznamem">
    <w:name w:val="List Paragraph"/>
    <w:basedOn w:val="Normln"/>
    <w:uiPriority w:val="1"/>
    <w:qFormat/>
    <w:rsid w:val="00821EA5"/>
    <w:pPr>
      <w:ind w:left="255" w:hanging="360"/>
    </w:pPr>
  </w:style>
  <w:style w:type="paragraph" w:customStyle="1" w:styleId="TableParagraph">
    <w:name w:val="Table Paragraph"/>
    <w:basedOn w:val="Normln"/>
    <w:uiPriority w:val="1"/>
    <w:qFormat/>
    <w:rsid w:val="00821EA5"/>
  </w:style>
  <w:style w:type="paragraph" w:styleId="Zhlav">
    <w:name w:val="header"/>
    <w:basedOn w:val="Normln"/>
    <w:link w:val="ZhlavChar"/>
    <w:uiPriority w:val="99"/>
    <w:unhideWhenUsed/>
    <w:rsid w:val="006D7F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7FFD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D7F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7FFD"/>
    <w:rPr>
      <w:rFonts w:ascii="Times New Roman" w:eastAsia="Times New Roman" w:hAnsi="Times New Roman" w:cs="Times New Roman"/>
      <w:lang w:val="cs-CZ"/>
    </w:rPr>
  </w:style>
  <w:style w:type="paragraph" w:styleId="Bezmezer">
    <w:name w:val="No Spacing"/>
    <w:uiPriority w:val="1"/>
    <w:qFormat/>
    <w:rsid w:val="00121505"/>
    <w:pPr>
      <w:widowControl/>
      <w:autoSpaceDE/>
      <w:autoSpaceDN/>
    </w:pPr>
    <w:rPr>
      <w:lang w:val="cs-CZ"/>
    </w:rPr>
  </w:style>
  <w:style w:type="character" w:styleId="Siln">
    <w:name w:val="Strong"/>
    <w:basedOn w:val="Standardnpsmoodstavce"/>
    <w:uiPriority w:val="22"/>
    <w:qFormat/>
    <w:rsid w:val="00FE3B5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B3F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1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0BD88-6C78-4725-B54B-5A34D657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764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OSH Olomouc</cp:lastModifiedBy>
  <cp:revision>17</cp:revision>
  <dcterms:created xsi:type="dcterms:W3CDTF">2025-02-04T12:31:00Z</dcterms:created>
  <dcterms:modified xsi:type="dcterms:W3CDTF">2025-02-18T09:28:00Z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2022-02-21T00:00:00Z</vt:filetime>
  </property>
</Properties>
</file>